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5F09D" w14:textId="0BE3D1F4" w:rsidR="004C6A50" w:rsidRPr="002549E5" w:rsidRDefault="004C6A50"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8C2B3B" w:rsidRPr="002549E5">
        <w:rPr>
          <w:rFonts w:ascii="Arial" w:hAnsi="Arial" w:cs="Arial"/>
          <w:b/>
          <w:sz w:val="24"/>
          <w:szCs w:val="24"/>
        </w:rPr>
        <w:t>40</w:t>
      </w:r>
      <w:r w:rsidR="00331D9C" w:rsidRPr="002549E5">
        <w:rPr>
          <w:rFonts w:ascii="Arial" w:hAnsi="Arial" w:cs="Arial"/>
          <w:b/>
          <w:sz w:val="24"/>
          <w:szCs w:val="24"/>
        </w:rPr>
        <w:t>/202</w:t>
      </w:r>
      <w:r w:rsidR="00A5189F" w:rsidRPr="002549E5">
        <w:rPr>
          <w:rFonts w:ascii="Arial" w:hAnsi="Arial" w:cs="Arial"/>
          <w:b/>
          <w:sz w:val="24"/>
          <w:szCs w:val="24"/>
        </w:rPr>
        <w:t>5</w:t>
      </w:r>
    </w:p>
    <w:p w14:paraId="285CAF12" w14:textId="4007B6EB" w:rsidR="003B7B25" w:rsidRPr="002549E5" w:rsidRDefault="004C6A50"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8C2B3B" w:rsidRPr="002549E5">
        <w:rPr>
          <w:rFonts w:ascii="Arial" w:hAnsi="Arial" w:cs="Arial"/>
          <w:b/>
          <w:sz w:val="24"/>
          <w:szCs w:val="24"/>
        </w:rPr>
        <w:t>12</w:t>
      </w:r>
      <w:r w:rsidR="00AB2CF9" w:rsidRPr="002549E5">
        <w:rPr>
          <w:rFonts w:ascii="Arial" w:hAnsi="Arial" w:cs="Arial"/>
          <w:b/>
          <w:sz w:val="24"/>
          <w:szCs w:val="24"/>
        </w:rPr>
        <w:t>/202</w:t>
      </w:r>
      <w:r w:rsidR="00A5189F" w:rsidRPr="002549E5">
        <w:rPr>
          <w:rFonts w:ascii="Arial" w:hAnsi="Arial" w:cs="Arial"/>
          <w:b/>
          <w:sz w:val="24"/>
          <w:szCs w:val="24"/>
        </w:rPr>
        <w:t>5</w:t>
      </w:r>
    </w:p>
    <w:p w14:paraId="06B51EEF" w14:textId="77777777" w:rsidR="004C6A50" w:rsidRPr="002549E5" w:rsidRDefault="004C6A50" w:rsidP="002549E5">
      <w:pPr>
        <w:spacing w:after="0" w:line="360" w:lineRule="auto"/>
        <w:jc w:val="center"/>
        <w:rPr>
          <w:rFonts w:ascii="Arial" w:hAnsi="Arial" w:cs="Arial"/>
          <w:b/>
          <w:sz w:val="24"/>
          <w:szCs w:val="24"/>
        </w:rPr>
      </w:pPr>
    </w:p>
    <w:p w14:paraId="6D705EAF" w14:textId="77777777" w:rsidR="004C6A50" w:rsidRPr="002549E5" w:rsidRDefault="004C6A50" w:rsidP="002549E5">
      <w:pPr>
        <w:spacing w:after="0" w:line="360" w:lineRule="auto"/>
        <w:jc w:val="center"/>
        <w:rPr>
          <w:rFonts w:ascii="Arial" w:hAnsi="Arial" w:cs="Arial"/>
          <w:b/>
          <w:sz w:val="24"/>
          <w:szCs w:val="24"/>
        </w:rPr>
      </w:pPr>
      <w:r w:rsidRPr="002549E5">
        <w:rPr>
          <w:rFonts w:ascii="Arial" w:hAnsi="Arial" w:cs="Arial"/>
          <w:b/>
          <w:sz w:val="24"/>
          <w:szCs w:val="24"/>
        </w:rPr>
        <w:t>PREÂMBULO</w:t>
      </w:r>
    </w:p>
    <w:p w14:paraId="0AED51B2" w14:textId="0727DDE8" w:rsidR="004C6A50" w:rsidRPr="002549E5" w:rsidRDefault="004C6A50" w:rsidP="002549E5">
      <w:pPr>
        <w:spacing w:after="0" w:line="360" w:lineRule="auto"/>
        <w:ind w:firstLine="708"/>
        <w:jc w:val="both"/>
        <w:rPr>
          <w:rFonts w:ascii="Arial" w:hAnsi="Arial" w:cs="Arial"/>
          <w:sz w:val="24"/>
          <w:szCs w:val="24"/>
        </w:rPr>
      </w:pPr>
      <w:r w:rsidRPr="002549E5">
        <w:rPr>
          <w:rFonts w:ascii="Arial" w:hAnsi="Arial" w:cs="Arial"/>
          <w:sz w:val="24"/>
          <w:szCs w:val="24"/>
        </w:rPr>
        <w:t>A Administração Pública torna público e faz saber que busca selecionar interessados no objeto previsto no ANEXO I (</w:t>
      </w:r>
      <w:bookmarkStart w:id="0" w:name="_Hlk166136311"/>
      <w:r w:rsidR="00AB2CF9" w:rsidRPr="002549E5">
        <w:rPr>
          <w:rFonts w:ascii="Arial" w:hAnsi="Arial" w:cs="Arial"/>
          <w:sz w:val="24"/>
          <w:szCs w:val="24"/>
        </w:rPr>
        <w:t xml:space="preserve">Aquisição de Medicamentos Éticos e outros, conforme lista da CMED Anvisa, pelo Sistema Registro de Preços, para atender as necessidades de tratamentos de Saúde com Medicamentos </w:t>
      </w:r>
      <w:r w:rsidR="008C2B3B" w:rsidRPr="002549E5">
        <w:rPr>
          <w:rFonts w:ascii="Arial" w:hAnsi="Arial" w:cs="Arial"/>
          <w:sz w:val="24"/>
          <w:szCs w:val="24"/>
        </w:rPr>
        <w:t xml:space="preserve">de ordem judicial </w:t>
      </w:r>
      <w:r w:rsidR="00AB2CF9" w:rsidRPr="002549E5">
        <w:rPr>
          <w:rFonts w:ascii="Arial" w:hAnsi="Arial" w:cs="Arial"/>
          <w:sz w:val="24"/>
          <w:szCs w:val="24"/>
        </w:rPr>
        <w:t>não disponíveis na Farmácia Básica do Município</w:t>
      </w:r>
      <w:bookmarkEnd w:id="0"/>
      <w:r w:rsidRPr="002549E5">
        <w:rPr>
          <w:rFonts w:ascii="Arial" w:hAnsi="Arial" w:cs="Arial"/>
          <w:sz w:val="24"/>
          <w:szCs w:val="24"/>
        </w:rPr>
        <w:t>).</w:t>
      </w:r>
    </w:p>
    <w:p w14:paraId="4D63BF5A" w14:textId="77777777" w:rsidR="004C6A50" w:rsidRPr="002549E5" w:rsidRDefault="004C6A50" w:rsidP="002549E5">
      <w:pPr>
        <w:spacing w:after="0" w:line="360" w:lineRule="auto"/>
        <w:jc w:val="both"/>
        <w:rPr>
          <w:rFonts w:ascii="Arial" w:hAnsi="Arial" w:cs="Arial"/>
          <w:sz w:val="24"/>
          <w:szCs w:val="24"/>
        </w:rPr>
      </w:pPr>
    </w:p>
    <w:p w14:paraId="06B0C78D" w14:textId="77777777" w:rsidR="004C6A50" w:rsidRPr="002549E5" w:rsidRDefault="004C6A50" w:rsidP="002549E5">
      <w:pPr>
        <w:spacing w:after="0" w:line="360" w:lineRule="auto"/>
        <w:ind w:firstLine="708"/>
        <w:jc w:val="both"/>
        <w:rPr>
          <w:rFonts w:ascii="Arial" w:hAnsi="Arial" w:cs="Arial"/>
          <w:sz w:val="24"/>
          <w:szCs w:val="24"/>
        </w:rPr>
      </w:pPr>
      <w:r w:rsidRPr="002549E5">
        <w:rPr>
          <w:rFonts w:ascii="Arial" w:hAnsi="Arial" w:cs="Arial"/>
          <w:sz w:val="24"/>
          <w:szCs w:val="24"/>
        </w:rPr>
        <w:t>Esta licitação oco</w:t>
      </w:r>
      <w:r w:rsidR="005F079F" w:rsidRPr="002549E5">
        <w:rPr>
          <w:rFonts w:ascii="Arial" w:hAnsi="Arial" w:cs="Arial"/>
          <w:sz w:val="24"/>
          <w:szCs w:val="24"/>
        </w:rPr>
        <w:t xml:space="preserve">rrerá: apenas por meio físico - </w:t>
      </w:r>
      <w:r w:rsidRPr="002549E5">
        <w:rPr>
          <w:rFonts w:ascii="Arial" w:hAnsi="Arial" w:cs="Arial"/>
          <w:sz w:val="24"/>
          <w:szCs w:val="24"/>
        </w:rPr>
        <w:t>os documentos devem ser entregues exclusivamente por meio físico, mediante protocolo.</w:t>
      </w:r>
    </w:p>
    <w:p w14:paraId="46E41642" w14:textId="77777777" w:rsidR="004C6A50" w:rsidRPr="002549E5" w:rsidRDefault="004C6A50" w:rsidP="002549E5">
      <w:pPr>
        <w:spacing w:after="0" w:line="360" w:lineRule="auto"/>
        <w:jc w:val="both"/>
        <w:rPr>
          <w:rFonts w:ascii="Arial" w:hAnsi="Arial" w:cs="Arial"/>
          <w:sz w:val="24"/>
          <w:szCs w:val="24"/>
        </w:rPr>
      </w:pPr>
    </w:p>
    <w:p w14:paraId="3736B7FF" w14:textId="547686D6" w:rsidR="004C6A50" w:rsidRPr="002549E5" w:rsidRDefault="004C6A50"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O presente instrumento regula a tramitação de: Pregão Presencial, no critério de julgamento </w:t>
      </w:r>
      <w:bookmarkStart w:id="1" w:name="_Hlk166136297"/>
      <w:r w:rsidR="001F24D2" w:rsidRPr="002549E5">
        <w:rPr>
          <w:rFonts w:ascii="Arial" w:hAnsi="Arial" w:cs="Arial"/>
          <w:sz w:val="24"/>
          <w:szCs w:val="24"/>
        </w:rPr>
        <w:t xml:space="preserve">Maior Desconto por Item </w:t>
      </w:r>
      <w:bookmarkEnd w:id="1"/>
      <w:r w:rsidR="001F24D2" w:rsidRPr="002549E5">
        <w:rPr>
          <w:rFonts w:ascii="Arial" w:hAnsi="Arial" w:cs="Arial"/>
          <w:sz w:val="24"/>
          <w:szCs w:val="24"/>
        </w:rPr>
        <w:t>pelo Sistema de Registro de Preço</w:t>
      </w:r>
      <w:r w:rsidRPr="002549E5">
        <w:rPr>
          <w:rFonts w:ascii="Arial" w:hAnsi="Arial" w:cs="Arial"/>
          <w:sz w:val="24"/>
          <w:szCs w:val="24"/>
        </w:rPr>
        <w:t xml:space="preserve">, com publicação para aquisição de bens: </w:t>
      </w:r>
      <w:r w:rsidR="000D78DB" w:rsidRPr="002549E5">
        <w:rPr>
          <w:rFonts w:ascii="Arial" w:hAnsi="Arial" w:cs="Arial"/>
          <w:sz w:val="24"/>
          <w:szCs w:val="24"/>
        </w:rPr>
        <w:t>10</w:t>
      </w:r>
      <w:r w:rsidRPr="002549E5">
        <w:rPr>
          <w:rFonts w:ascii="Arial" w:hAnsi="Arial" w:cs="Arial"/>
          <w:sz w:val="24"/>
          <w:szCs w:val="24"/>
        </w:rPr>
        <w:t xml:space="preserve"> dias úteis, no modo de disputa: Apenas Aberto (os licitantes apresentarão suas propostas por meio de lances públicos e sucessivos, crescentes ou decrescentes, com conhecimento das propostas e lances dos demais).</w:t>
      </w:r>
    </w:p>
    <w:p w14:paraId="493D7931" w14:textId="77777777" w:rsidR="004C6A50" w:rsidRPr="002549E5" w:rsidRDefault="004C6A50" w:rsidP="002549E5">
      <w:pPr>
        <w:spacing w:after="0" w:line="360" w:lineRule="auto"/>
        <w:jc w:val="both"/>
        <w:rPr>
          <w:rFonts w:ascii="Arial" w:hAnsi="Arial" w:cs="Arial"/>
          <w:sz w:val="24"/>
          <w:szCs w:val="24"/>
        </w:rPr>
      </w:pPr>
    </w:p>
    <w:p w14:paraId="565F388C" w14:textId="5FBC3971" w:rsidR="003B7B25" w:rsidRPr="002549E5" w:rsidRDefault="004C6A50" w:rsidP="002549E5">
      <w:pPr>
        <w:spacing w:after="0" w:line="360" w:lineRule="auto"/>
        <w:ind w:firstLine="708"/>
        <w:jc w:val="both"/>
        <w:rPr>
          <w:rFonts w:ascii="Arial" w:hAnsi="Arial" w:cs="Arial"/>
          <w:sz w:val="24"/>
          <w:szCs w:val="24"/>
        </w:rPr>
      </w:pPr>
      <w:r w:rsidRPr="002549E5">
        <w:rPr>
          <w:rFonts w:ascii="Arial" w:hAnsi="Arial" w:cs="Arial"/>
          <w:sz w:val="24"/>
          <w:szCs w:val="24"/>
        </w:rPr>
        <w:t>A relação jurídica decorrente deste edital se submeterá ao regime jurídico estabelecido pela lei ordinária nº 14.133/2021</w:t>
      </w:r>
      <w:r w:rsidR="00A5189F" w:rsidRPr="002549E5">
        <w:rPr>
          <w:rFonts w:ascii="Arial" w:hAnsi="Arial" w:cs="Arial"/>
          <w:sz w:val="24"/>
          <w:szCs w:val="24"/>
        </w:rPr>
        <w:t>.</w:t>
      </w:r>
    </w:p>
    <w:p w14:paraId="1E093458" w14:textId="77777777" w:rsidR="004C6A50" w:rsidRPr="002549E5" w:rsidRDefault="004C6A50" w:rsidP="002549E5">
      <w:pPr>
        <w:spacing w:after="0" w:line="360" w:lineRule="auto"/>
        <w:jc w:val="both"/>
        <w:rPr>
          <w:rFonts w:ascii="Arial" w:hAnsi="Arial" w:cs="Arial"/>
          <w:b/>
          <w:sz w:val="24"/>
          <w:szCs w:val="24"/>
        </w:rPr>
      </w:pPr>
    </w:p>
    <w:p w14:paraId="6229D382" w14:textId="77777777" w:rsidR="004C6A50" w:rsidRPr="002549E5" w:rsidRDefault="004C6A50" w:rsidP="002549E5">
      <w:pPr>
        <w:widowControl w:val="0"/>
        <w:spacing w:after="0" w:line="360" w:lineRule="auto"/>
        <w:ind w:right="3"/>
        <w:jc w:val="center"/>
        <w:outlineLvl w:val="2"/>
        <w:rPr>
          <w:rFonts w:ascii="Arial" w:eastAsia="Times New Roman" w:hAnsi="Arial" w:cs="Arial"/>
          <w:sz w:val="24"/>
          <w:szCs w:val="24"/>
          <w:lang w:eastAsia="en-US"/>
        </w:rPr>
      </w:pPr>
      <w:r w:rsidRPr="002549E5">
        <w:rPr>
          <w:rFonts w:ascii="Arial" w:eastAsia="Times New Roman" w:hAnsi="Arial" w:cs="Arial"/>
          <w:b/>
          <w:bCs/>
          <w:sz w:val="24"/>
          <w:szCs w:val="24"/>
          <w:lang w:eastAsia="en-US"/>
        </w:rPr>
        <w:t>Entrega dos envelopes ou arquivos</w:t>
      </w:r>
    </w:p>
    <w:p w14:paraId="79A3FD43" w14:textId="6977A6C6" w:rsidR="004C6A50" w:rsidRPr="002549E5" w:rsidRDefault="004C6A50" w:rsidP="002549E5">
      <w:pPr>
        <w:widowControl w:val="0"/>
        <w:spacing w:after="0" w:line="360" w:lineRule="auto"/>
        <w:ind w:right="238"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Os</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envelopes</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ou</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arquivos</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serão</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recebidos</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durante</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o</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expediente</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normal</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da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entidade,até</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data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e</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hora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definidas</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para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a</w:t>
      </w:r>
      <w:r w:rsidR="00E060A2" w:rsidRPr="002549E5">
        <w:rPr>
          <w:rFonts w:ascii="Arial" w:eastAsia="Times New Roman" w:hAnsi="Arial" w:cs="Arial"/>
          <w:sz w:val="24"/>
          <w:szCs w:val="24"/>
          <w:lang w:eastAsia="en-US"/>
        </w:rPr>
        <w:t xml:space="preserve"> </w:t>
      </w:r>
      <w:r w:rsidRPr="002549E5">
        <w:rPr>
          <w:rFonts w:ascii="Arial" w:eastAsia="Times New Roman" w:hAnsi="Arial" w:cs="Arial"/>
          <w:sz w:val="24"/>
          <w:szCs w:val="24"/>
          <w:lang w:eastAsia="en-US"/>
        </w:rPr>
        <w:t>aberturada documentação, nos seguintes endereços:</w:t>
      </w:r>
    </w:p>
    <w:p w14:paraId="2337E7C8" w14:textId="77777777" w:rsidR="004C6A50" w:rsidRPr="002549E5" w:rsidRDefault="004C6A50" w:rsidP="002549E5">
      <w:pPr>
        <w:spacing w:after="0" w:line="360" w:lineRule="auto"/>
        <w:jc w:val="both"/>
        <w:rPr>
          <w:rFonts w:ascii="Arial" w:hAnsi="Arial" w:cs="Arial"/>
          <w:b/>
          <w:sz w:val="24"/>
          <w:szCs w:val="24"/>
        </w:rPr>
      </w:pPr>
    </w:p>
    <w:p w14:paraId="32C3A1A0" w14:textId="77777777" w:rsidR="004C6A50" w:rsidRPr="002549E5" w:rsidRDefault="004C6A50" w:rsidP="002549E5">
      <w:pPr>
        <w:widowControl w:val="0"/>
        <w:spacing w:after="0" w:line="360" w:lineRule="auto"/>
        <w:outlineLvl w:val="2"/>
        <w:rPr>
          <w:rFonts w:ascii="Arial" w:eastAsia="Times New Roman" w:hAnsi="Arial" w:cs="Arial"/>
          <w:sz w:val="24"/>
          <w:szCs w:val="24"/>
          <w:lang w:eastAsia="en-US"/>
        </w:rPr>
      </w:pPr>
      <w:r w:rsidRPr="002549E5">
        <w:rPr>
          <w:rFonts w:ascii="Arial" w:eastAsia="Times New Roman" w:hAnsi="Arial" w:cs="Arial"/>
          <w:b/>
          <w:bCs/>
          <w:sz w:val="24"/>
          <w:szCs w:val="24"/>
          <w:lang w:eastAsia="en-US"/>
        </w:rPr>
        <w:t>Endereço Físico:</w:t>
      </w:r>
    </w:p>
    <w:p w14:paraId="161C32EC" w14:textId="77777777" w:rsidR="004C6A50" w:rsidRPr="002549E5" w:rsidRDefault="004C6A50" w:rsidP="002549E5">
      <w:pPr>
        <w:widowControl w:val="0"/>
        <w:spacing w:after="0" w:line="360" w:lineRule="auto"/>
        <w:ind w:firstLine="708"/>
        <w:rPr>
          <w:rFonts w:ascii="Arial" w:eastAsia="Calibri" w:hAnsi="Arial" w:cs="Arial"/>
          <w:b/>
          <w:sz w:val="24"/>
          <w:szCs w:val="24"/>
          <w:lang w:eastAsia="en-US"/>
        </w:rPr>
      </w:pPr>
      <w:r w:rsidRPr="002549E5">
        <w:rPr>
          <w:rFonts w:ascii="Arial" w:eastAsia="Calibri" w:hAnsi="Arial" w:cs="Arial"/>
          <w:sz w:val="24"/>
          <w:szCs w:val="24"/>
          <w:lang w:eastAsia="en-US"/>
        </w:rPr>
        <w:t xml:space="preserve">Aos cuidados de </w:t>
      </w:r>
      <w:r w:rsidRPr="002549E5">
        <w:rPr>
          <w:rFonts w:ascii="Arial" w:eastAsia="Calibri" w:hAnsi="Arial" w:cs="Arial"/>
          <w:b/>
          <w:sz w:val="24"/>
          <w:szCs w:val="24"/>
          <w:lang w:eastAsia="en-US"/>
        </w:rPr>
        <w:t>AGENTE, PREGOEIRO E COMISSÃO DE LICITAÇÃO OU CONTRATAÇÃO</w:t>
      </w:r>
      <w:r w:rsidR="00DA1CBF" w:rsidRPr="002549E5">
        <w:rPr>
          <w:rFonts w:ascii="Arial" w:eastAsia="Calibri" w:hAnsi="Arial" w:cs="Arial"/>
          <w:b/>
          <w:sz w:val="24"/>
          <w:szCs w:val="24"/>
          <w:lang w:eastAsia="en-US"/>
        </w:rPr>
        <w:t>.</w:t>
      </w:r>
    </w:p>
    <w:p w14:paraId="52DA3943" w14:textId="60144460" w:rsidR="004C6A50" w:rsidRPr="002549E5" w:rsidRDefault="004C6A50" w:rsidP="002549E5">
      <w:pPr>
        <w:widowControl w:val="0"/>
        <w:spacing w:after="0" w:line="360" w:lineRule="auto"/>
        <w:ind w:right="-27"/>
        <w:rPr>
          <w:rFonts w:ascii="Arial" w:eastAsia="Times New Roman" w:hAnsi="Arial" w:cs="Arial"/>
          <w:sz w:val="24"/>
          <w:szCs w:val="24"/>
          <w:lang w:eastAsia="en-US"/>
        </w:rPr>
      </w:pPr>
      <w:r w:rsidRPr="002549E5">
        <w:rPr>
          <w:rFonts w:ascii="Arial" w:eastAsia="Times New Roman" w:hAnsi="Arial" w:cs="Arial"/>
          <w:sz w:val="24"/>
          <w:szCs w:val="24"/>
          <w:lang w:eastAsia="en-US"/>
        </w:rPr>
        <w:t xml:space="preserve">Rua: </w:t>
      </w:r>
      <w:r w:rsidR="00E060A2" w:rsidRPr="002549E5">
        <w:rPr>
          <w:rFonts w:ascii="Arial" w:eastAsia="Times New Roman" w:hAnsi="Arial" w:cs="Arial"/>
          <w:sz w:val="24"/>
          <w:szCs w:val="24"/>
          <w:lang w:eastAsia="en-US"/>
        </w:rPr>
        <w:t>Getulio Vargas</w:t>
      </w:r>
      <w:r w:rsidRPr="002549E5">
        <w:rPr>
          <w:rFonts w:ascii="Arial" w:eastAsia="Times New Roman" w:hAnsi="Arial" w:cs="Arial"/>
          <w:sz w:val="24"/>
          <w:szCs w:val="24"/>
          <w:lang w:eastAsia="en-US"/>
        </w:rPr>
        <w:t xml:space="preserve">, nº </w:t>
      </w:r>
      <w:r w:rsidR="00E060A2" w:rsidRPr="002549E5">
        <w:rPr>
          <w:rFonts w:ascii="Arial" w:eastAsia="Times New Roman" w:hAnsi="Arial" w:cs="Arial"/>
          <w:sz w:val="24"/>
          <w:szCs w:val="24"/>
          <w:lang w:eastAsia="en-US"/>
        </w:rPr>
        <w:t>27</w:t>
      </w:r>
      <w:r w:rsidRPr="002549E5">
        <w:rPr>
          <w:rFonts w:ascii="Arial" w:eastAsia="Times New Roman" w:hAnsi="Arial" w:cs="Arial"/>
          <w:sz w:val="24"/>
          <w:szCs w:val="24"/>
          <w:lang w:eastAsia="en-US"/>
        </w:rPr>
        <w:t xml:space="preserve"> </w:t>
      </w:r>
    </w:p>
    <w:p w14:paraId="18D39BA7" w14:textId="77777777" w:rsidR="004C6A50" w:rsidRPr="002549E5" w:rsidRDefault="004C6A50" w:rsidP="002549E5">
      <w:pPr>
        <w:widowControl w:val="0"/>
        <w:spacing w:after="0" w:line="360" w:lineRule="auto"/>
        <w:ind w:right="-27"/>
        <w:rPr>
          <w:rFonts w:ascii="Arial" w:eastAsia="Times New Roman" w:hAnsi="Arial" w:cs="Arial"/>
          <w:sz w:val="24"/>
          <w:szCs w:val="24"/>
          <w:lang w:eastAsia="en-US"/>
        </w:rPr>
      </w:pPr>
      <w:r w:rsidRPr="002549E5">
        <w:rPr>
          <w:rFonts w:ascii="Arial" w:eastAsia="Times New Roman" w:hAnsi="Arial" w:cs="Arial"/>
          <w:sz w:val="24"/>
          <w:szCs w:val="24"/>
          <w:lang w:eastAsia="en-US"/>
        </w:rPr>
        <w:t>Bairro: Centro</w:t>
      </w:r>
    </w:p>
    <w:p w14:paraId="0907271E" w14:textId="542AF519" w:rsidR="004C6A50" w:rsidRPr="002549E5" w:rsidRDefault="004C6A50" w:rsidP="002549E5">
      <w:pPr>
        <w:widowControl w:val="0"/>
        <w:spacing w:after="0" w:line="360" w:lineRule="auto"/>
        <w:ind w:right="-27"/>
        <w:rPr>
          <w:rFonts w:ascii="Arial" w:eastAsia="Times New Roman" w:hAnsi="Arial" w:cs="Arial"/>
          <w:sz w:val="24"/>
          <w:szCs w:val="24"/>
          <w:lang w:eastAsia="en-US"/>
        </w:rPr>
      </w:pPr>
      <w:r w:rsidRPr="002549E5">
        <w:rPr>
          <w:rFonts w:ascii="Arial" w:eastAsia="Times New Roman" w:hAnsi="Arial" w:cs="Arial"/>
          <w:sz w:val="24"/>
          <w:szCs w:val="24"/>
          <w:lang w:eastAsia="en-US"/>
        </w:rPr>
        <w:lastRenderedPageBreak/>
        <w:t xml:space="preserve">Cidade: </w:t>
      </w:r>
      <w:r w:rsidR="00E060A2" w:rsidRPr="002549E5">
        <w:rPr>
          <w:rFonts w:ascii="Arial" w:eastAsia="Times New Roman" w:hAnsi="Arial" w:cs="Arial"/>
          <w:sz w:val="24"/>
          <w:szCs w:val="24"/>
          <w:lang w:eastAsia="en-US"/>
        </w:rPr>
        <w:t>Rio Preto</w:t>
      </w:r>
      <w:r w:rsidRPr="002549E5">
        <w:rPr>
          <w:rFonts w:ascii="Arial" w:eastAsia="Times New Roman" w:hAnsi="Arial" w:cs="Arial"/>
          <w:sz w:val="24"/>
          <w:szCs w:val="24"/>
          <w:lang w:eastAsia="en-US"/>
        </w:rPr>
        <w:t xml:space="preserve"> - MG </w:t>
      </w:r>
    </w:p>
    <w:p w14:paraId="72746E61" w14:textId="659A9F1E" w:rsidR="004C6A50" w:rsidRPr="002549E5" w:rsidRDefault="004C6A50" w:rsidP="002549E5">
      <w:pPr>
        <w:widowControl w:val="0"/>
        <w:spacing w:after="0" w:line="360" w:lineRule="auto"/>
        <w:ind w:right="-27"/>
        <w:rPr>
          <w:rFonts w:ascii="Arial" w:eastAsia="Times New Roman" w:hAnsi="Arial" w:cs="Arial"/>
          <w:sz w:val="24"/>
          <w:szCs w:val="24"/>
          <w:lang w:eastAsia="en-US"/>
        </w:rPr>
      </w:pPr>
      <w:r w:rsidRPr="002549E5">
        <w:rPr>
          <w:rFonts w:ascii="Arial" w:eastAsia="Times New Roman" w:hAnsi="Arial" w:cs="Arial"/>
          <w:sz w:val="24"/>
          <w:szCs w:val="24"/>
          <w:lang w:eastAsia="en-US"/>
        </w:rPr>
        <w:t>CEP: 36.</w:t>
      </w:r>
      <w:r w:rsidR="00E060A2" w:rsidRPr="002549E5">
        <w:rPr>
          <w:rFonts w:ascii="Arial" w:eastAsia="Times New Roman" w:hAnsi="Arial" w:cs="Arial"/>
          <w:sz w:val="24"/>
          <w:szCs w:val="24"/>
          <w:lang w:eastAsia="en-US"/>
        </w:rPr>
        <w:t>130</w:t>
      </w:r>
      <w:r w:rsidRPr="002549E5">
        <w:rPr>
          <w:rFonts w:ascii="Arial" w:eastAsia="Times New Roman" w:hAnsi="Arial" w:cs="Arial"/>
          <w:sz w:val="24"/>
          <w:szCs w:val="24"/>
          <w:lang w:eastAsia="en-US"/>
        </w:rPr>
        <w:t>-000</w:t>
      </w:r>
    </w:p>
    <w:p w14:paraId="77BB8030" w14:textId="77777777" w:rsidR="004C6A50" w:rsidRPr="002549E5" w:rsidRDefault="004C6A50" w:rsidP="002549E5">
      <w:pPr>
        <w:pStyle w:val="Ttulo3"/>
        <w:spacing w:line="360" w:lineRule="auto"/>
        <w:ind w:left="0"/>
        <w:rPr>
          <w:rFonts w:ascii="Arial" w:hAnsi="Arial" w:cs="Arial"/>
          <w:b w:val="0"/>
          <w:bCs w:val="0"/>
          <w:lang w:val="pt-BR"/>
        </w:rPr>
      </w:pPr>
    </w:p>
    <w:p w14:paraId="6F31A280" w14:textId="77777777" w:rsidR="004C6A50" w:rsidRPr="002549E5" w:rsidRDefault="004C6A50" w:rsidP="002549E5">
      <w:pPr>
        <w:pStyle w:val="Ttulo3"/>
        <w:spacing w:line="360" w:lineRule="auto"/>
        <w:ind w:left="0"/>
        <w:rPr>
          <w:rFonts w:ascii="Arial" w:hAnsi="Arial" w:cs="Arial"/>
          <w:lang w:val="pt-BR"/>
        </w:rPr>
      </w:pPr>
      <w:r w:rsidRPr="002549E5">
        <w:rPr>
          <w:rFonts w:ascii="Arial" w:hAnsi="Arial" w:cs="Arial"/>
          <w:lang w:val="pt-BR"/>
        </w:rPr>
        <w:t>Endereço Eletrônico:</w:t>
      </w:r>
    </w:p>
    <w:p w14:paraId="5E340C72" w14:textId="77777777" w:rsidR="004C6A50" w:rsidRPr="002549E5" w:rsidRDefault="004C6A50" w:rsidP="002549E5">
      <w:pPr>
        <w:spacing w:after="0" w:line="360" w:lineRule="auto"/>
        <w:ind w:firstLine="708"/>
        <w:rPr>
          <w:rFonts w:ascii="Arial" w:hAnsi="Arial" w:cs="Arial"/>
          <w:b/>
          <w:sz w:val="24"/>
          <w:szCs w:val="24"/>
        </w:rPr>
      </w:pPr>
      <w:r w:rsidRPr="002549E5">
        <w:rPr>
          <w:rFonts w:ascii="Arial" w:hAnsi="Arial" w:cs="Arial"/>
          <w:sz w:val="24"/>
          <w:szCs w:val="24"/>
        </w:rPr>
        <w:t xml:space="preserve">Aos cuidados de </w:t>
      </w:r>
      <w:r w:rsidRPr="002549E5">
        <w:rPr>
          <w:rFonts w:ascii="Arial" w:hAnsi="Arial" w:cs="Arial"/>
          <w:b/>
          <w:sz w:val="24"/>
          <w:szCs w:val="24"/>
        </w:rPr>
        <w:t>AGENTE, PREGOEIRO E COMISSÃO DE LICITAÇÃO OU CONTRATAÇÃO</w:t>
      </w:r>
      <w:r w:rsidR="00DA1CBF" w:rsidRPr="002549E5">
        <w:rPr>
          <w:rFonts w:ascii="Arial" w:hAnsi="Arial" w:cs="Arial"/>
          <w:b/>
          <w:sz w:val="24"/>
          <w:szCs w:val="24"/>
        </w:rPr>
        <w:t>.</w:t>
      </w:r>
    </w:p>
    <w:p w14:paraId="0DCE6CAD" w14:textId="4A63771C" w:rsidR="004C6A50" w:rsidRPr="002549E5" w:rsidRDefault="004C6A50" w:rsidP="002549E5">
      <w:pPr>
        <w:spacing w:after="0" w:line="360" w:lineRule="auto"/>
        <w:rPr>
          <w:rFonts w:ascii="Arial" w:hAnsi="Arial" w:cs="Arial"/>
          <w:sz w:val="24"/>
          <w:szCs w:val="24"/>
        </w:rPr>
      </w:pPr>
      <w:r w:rsidRPr="002549E5">
        <w:rPr>
          <w:rFonts w:ascii="Arial" w:hAnsi="Arial" w:cs="Arial"/>
          <w:sz w:val="24"/>
          <w:szCs w:val="24"/>
        </w:rPr>
        <w:t xml:space="preserve">E-mail: </w:t>
      </w:r>
      <w:hyperlink r:id="rId9" w:history="1">
        <w:r w:rsidR="00E060A2" w:rsidRPr="002549E5">
          <w:rPr>
            <w:rStyle w:val="Hyperlink"/>
            <w:rFonts w:ascii="Arial" w:hAnsi="Arial" w:cs="Arial"/>
            <w:sz w:val="24"/>
            <w:szCs w:val="24"/>
          </w:rPr>
          <w:t>licitação@riopreto.mg.gov.br</w:t>
        </w:r>
      </w:hyperlink>
    </w:p>
    <w:p w14:paraId="432BD49B" w14:textId="77777777" w:rsidR="004C6A50" w:rsidRPr="002549E5" w:rsidRDefault="004C6A50" w:rsidP="002549E5">
      <w:pPr>
        <w:pStyle w:val="Ttulo3"/>
        <w:spacing w:line="360" w:lineRule="auto"/>
        <w:ind w:left="0"/>
        <w:rPr>
          <w:rFonts w:ascii="Arial" w:hAnsi="Arial" w:cs="Arial"/>
          <w:lang w:val="pt-BR"/>
        </w:rPr>
      </w:pPr>
    </w:p>
    <w:p w14:paraId="03881B26" w14:textId="77777777" w:rsidR="004C6A50" w:rsidRPr="002549E5" w:rsidRDefault="004C6A50" w:rsidP="002549E5">
      <w:pPr>
        <w:pStyle w:val="Ttulo3"/>
        <w:spacing w:line="360" w:lineRule="auto"/>
        <w:ind w:left="0"/>
        <w:rPr>
          <w:rFonts w:ascii="Arial" w:hAnsi="Arial" w:cs="Arial"/>
          <w:b w:val="0"/>
          <w:bCs w:val="0"/>
          <w:lang w:val="pt-BR"/>
        </w:rPr>
      </w:pPr>
      <w:r w:rsidRPr="002549E5">
        <w:rPr>
          <w:rFonts w:ascii="Arial" w:hAnsi="Arial" w:cs="Arial"/>
          <w:lang w:val="pt-BR"/>
        </w:rPr>
        <w:t>Abertura dos envelopes ou arquivos</w:t>
      </w:r>
      <w:r w:rsidR="00DA1CBF" w:rsidRPr="002549E5">
        <w:rPr>
          <w:rFonts w:ascii="Arial" w:hAnsi="Arial" w:cs="Arial"/>
          <w:lang w:val="pt-BR"/>
        </w:rPr>
        <w:t>:</w:t>
      </w:r>
    </w:p>
    <w:p w14:paraId="1786364E" w14:textId="3E4F6AEA" w:rsidR="004C6A50" w:rsidRPr="002549E5" w:rsidRDefault="004C6A50" w:rsidP="002549E5">
      <w:pPr>
        <w:pStyle w:val="Corpodetexto"/>
        <w:spacing w:line="360" w:lineRule="auto"/>
        <w:ind w:left="0" w:right="238" w:firstLine="708"/>
        <w:jc w:val="both"/>
        <w:rPr>
          <w:rFonts w:ascii="Arial" w:hAnsi="Arial" w:cs="Arial"/>
          <w:sz w:val="24"/>
          <w:szCs w:val="24"/>
          <w:lang w:val="pt-BR"/>
        </w:rPr>
      </w:pPr>
      <w:r w:rsidRPr="002549E5">
        <w:rPr>
          <w:rFonts w:ascii="Arial" w:hAnsi="Arial" w:cs="Arial"/>
          <w:sz w:val="24"/>
          <w:szCs w:val="24"/>
          <w:lang w:val="pt-BR"/>
        </w:rPr>
        <w:t>Os</w:t>
      </w:r>
      <w:r w:rsidR="00F05EF2" w:rsidRPr="002549E5">
        <w:rPr>
          <w:rFonts w:ascii="Arial" w:hAnsi="Arial" w:cs="Arial"/>
          <w:sz w:val="24"/>
          <w:szCs w:val="24"/>
          <w:lang w:val="pt-BR"/>
        </w:rPr>
        <w:t xml:space="preserve"> </w:t>
      </w:r>
      <w:r w:rsidRPr="002549E5">
        <w:rPr>
          <w:rFonts w:ascii="Arial" w:hAnsi="Arial" w:cs="Arial"/>
          <w:sz w:val="24"/>
          <w:szCs w:val="24"/>
          <w:lang w:val="pt-BR"/>
        </w:rPr>
        <w:t>envelopes</w:t>
      </w:r>
      <w:r w:rsidR="00F05EF2" w:rsidRPr="002549E5">
        <w:rPr>
          <w:rFonts w:ascii="Arial" w:hAnsi="Arial" w:cs="Arial"/>
          <w:sz w:val="24"/>
          <w:szCs w:val="24"/>
          <w:lang w:val="pt-BR"/>
        </w:rPr>
        <w:t xml:space="preserve"> </w:t>
      </w:r>
      <w:r w:rsidRPr="002549E5">
        <w:rPr>
          <w:rFonts w:ascii="Arial" w:hAnsi="Arial" w:cs="Arial"/>
          <w:sz w:val="24"/>
          <w:szCs w:val="24"/>
          <w:lang w:val="pt-BR"/>
        </w:rPr>
        <w:t>ou</w:t>
      </w:r>
      <w:r w:rsidR="00F05EF2" w:rsidRPr="002549E5">
        <w:rPr>
          <w:rFonts w:ascii="Arial" w:hAnsi="Arial" w:cs="Arial"/>
          <w:sz w:val="24"/>
          <w:szCs w:val="24"/>
          <w:lang w:val="pt-BR"/>
        </w:rPr>
        <w:t xml:space="preserve"> </w:t>
      </w:r>
      <w:r w:rsidRPr="002549E5">
        <w:rPr>
          <w:rFonts w:ascii="Arial" w:hAnsi="Arial" w:cs="Arial"/>
          <w:sz w:val="24"/>
          <w:szCs w:val="24"/>
          <w:lang w:val="pt-BR"/>
        </w:rPr>
        <w:t>arquivos</w:t>
      </w:r>
      <w:r w:rsidR="00F05EF2" w:rsidRPr="002549E5">
        <w:rPr>
          <w:rFonts w:ascii="Arial" w:hAnsi="Arial" w:cs="Arial"/>
          <w:sz w:val="24"/>
          <w:szCs w:val="24"/>
          <w:lang w:val="pt-BR"/>
        </w:rPr>
        <w:t xml:space="preserve"> </w:t>
      </w:r>
      <w:r w:rsidRPr="002549E5">
        <w:rPr>
          <w:rFonts w:ascii="Arial" w:hAnsi="Arial" w:cs="Arial"/>
          <w:sz w:val="24"/>
          <w:szCs w:val="24"/>
          <w:lang w:val="pt-BR"/>
        </w:rPr>
        <w:t>dos</w:t>
      </w:r>
      <w:r w:rsidR="00F05EF2" w:rsidRPr="002549E5">
        <w:rPr>
          <w:rFonts w:ascii="Arial" w:hAnsi="Arial" w:cs="Arial"/>
          <w:sz w:val="24"/>
          <w:szCs w:val="24"/>
          <w:lang w:val="pt-BR"/>
        </w:rPr>
        <w:t xml:space="preserve"> </w:t>
      </w:r>
      <w:r w:rsidRPr="002549E5">
        <w:rPr>
          <w:rFonts w:ascii="Arial" w:hAnsi="Arial" w:cs="Arial"/>
          <w:sz w:val="24"/>
          <w:szCs w:val="24"/>
          <w:lang w:val="pt-BR"/>
        </w:rPr>
        <w:t>interessados</w:t>
      </w:r>
      <w:r w:rsidR="00F05EF2" w:rsidRPr="002549E5">
        <w:rPr>
          <w:rFonts w:ascii="Arial" w:hAnsi="Arial" w:cs="Arial"/>
          <w:sz w:val="24"/>
          <w:szCs w:val="24"/>
          <w:lang w:val="pt-BR"/>
        </w:rPr>
        <w:t xml:space="preserve"> </w:t>
      </w:r>
      <w:r w:rsidRPr="002549E5">
        <w:rPr>
          <w:rFonts w:ascii="Arial" w:hAnsi="Arial" w:cs="Arial"/>
          <w:sz w:val="24"/>
          <w:szCs w:val="24"/>
          <w:lang w:val="pt-BR"/>
        </w:rPr>
        <w:t>serão</w:t>
      </w:r>
      <w:r w:rsidR="00F05EF2" w:rsidRPr="002549E5">
        <w:rPr>
          <w:rFonts w:ascii="Arial" w:hAnsi="Arial" w:cs="Arial"/>
          <w:sz w:val="24"/>
          <w:szCs w:val="24"/>
          <w:lang w:val="pt-BR"/>
        </w:rPr>
        <w:t xml:space="preserve"> </w:t>
      </w:r>
      <w:r w:rsidRPr="002549E5">
        <w:rPr>
          <w:rFonts w:ascii="Arial" w:hAnsi="Arial" w:cs="Arial"/>
          <w:sz w:val="24"/>
          <w:szCs w:val="24"/>
          <w:lang w:val="pt-BR"/>
        </w:rPr>
        <w:t>abertos</w:t>
      </w:r>
      <w:r w:rsidR="00F05EF2" w:rsidRPr="002549E5">
        <w:rPr>
          <w:rFonts w:ascii="Arial" w:hAnsi="Arial" w:cs="Arial"/>
          <w:sz w:val="24"/>
          <w:szCs w:val="24"/>
          <w:lang w:val="pt-BR"/>
        </w:rPr>
        <w:t xml:space="preserve"> </w:t>
      </w:r>
      <w:r w:rsidRPr="002549E5">
        <w:rPr>
          <w:rFonts w:ascii="Arial" w:hAnsi="Arial" w:cs="Arial"/>
          <w:sz w:val="24"/>
          <w:szCs w:val="24"/>
          <w:lang w:val="pt-BR"/>
        </w:rPr>
        <w:t>em</w:t>
      </w:r>
      <w:r w:rsidR="00F05EF2" w:rsidRPr="002549E5">
        <w:rPr>
          <w:rFonts w:ascii="Arial" w:hAnsi="Arial" w:cs="Arial"/>
          <w:sz w:val="24"/>
          <w:szCs w:val="24"/>
          <w:lang w:val="pt-BR"/>
        </w:rPr>
        <w:t xml:space="preserve"> </w:t>
      </w:r>
      <w:r w:rsidRPr="002549E5">
        <w:rPr>
          <w:rFonts w:ascii="Arial" w:hAnsi="Arial" w:cs="Arial"/>
          <w:sz w:val="24"/>
          <w:szCs w:val="24"/>
          <w:lang w:val="pt-BR"/>
        </w:rPr>
        <w:t>sessão</w:t>
      </w:r>
      <w:r w:rsidR="00F05EF2" w:rsidRPr="002549E5">
        <w:rPr>
          <w:rFonts w:ascii="Arial" w:hAnsi="Arial" w:cs="Arial"/>
          <w:sz w:val="24"/>
          <w:szCs w:val="24"/>
          <w:lang w:val="pt-BR"/>
        </w:rPr>
        <w:t xml:space="preserve"> </w:t>
      </w:r>
      <w:r w:rsidRPr="002549E5">
        <w:rPr>
          <w:rFonts w:ascii="Arial" w:hAnsi="Arial" w:cs="Arial"/>
          <w:sz w:val="24"/>
          <w:szCs w:val="24"/>
          <w:lang w:val="pt-BR"/>
        </w:rPr>
        <w:t>pública,</w:t>
      </w:r>
      <w:r w:rsidR="00F05EF2" w:rsidRPr="002549E5">
        <w:rPr>
          <w:rFonts w:ascii="Arial" w:hAnsi="Arial" w:cs="Arial"/>
          <w:sz w:val="24"/>
          <w:szCs w:val="24"/>
          <w:lang w:val="pt-BR"/>
        </w:rPr>
        <w:t xml:space="preserve"> </w:t>
      </w:r>
      <w:r w:rsidRPr="002549E5">
        <w:rPr>
          <w:rFonts w:ascii="Arial" w:hAnsi="Arial" w:cs="Arial"/>
          <w:sz w:val="24"/>
          <w:szCs w:val="24"/>
          <w:lang w:val="pt-BR"/>
        </w:rPr>
        <w:t>no</w:t>
      </w:r>
      <w:r w:rsidR="00F05EF2" w:rsidRPr="002549E5">
        <w:rPr>
          <w:rFonts w:ascii="Arial" w:hAnsi="Arial" w:cs="Arial"/>
          <w:sz w:val="24"/>
          <w:szCs w:val="24"/>
          <w:lang w:val="pt-BR"/>
        </w:rPr>
        <w:t xml:space="preserve"> </w:t>
      </w:r>
      <w:r w:rsidRPr="002549E5">
        <w:rPr>
          <w:rFonts w:ascii="Arial" w:hAnsi="Arial" w:cs="Arial"/>
          <w:sz w:val="24"/>
          <w:szCs w:val="24"/>
          <w:lang w:val="pt-BR"/>
        </w:rPr>
        <w:t>endereço</w:t>
      </w:r>
      <w:r w:rsidR="00F05EF2" w:rsidRPr="002549E5">
        <w:rPr>
          <w:rFonts w:ascii="Arial" w:hAnsi="Arial" w:cs="Arial"/>
          <w:sz w:val="24"/>
          <w:szCs w:val="24"/>
          <w:lang w:val="pt-BR"/>
        </w:rPr>
        <w:t xml:space="preserve"> </w:t>
      </w:r>
      <w:r w:rsidRPr="002549E5">
        <w:rPr>
          <w:rFonts w:ascii="Arial" w:hAnsi="Arial" w:cs="Arial"/>
          <w:sz w:val="24"/>
          <w:szCs w:val="24"/>
          <w:lang w:val="pt-BR"/>
        </w:rPr>
        <w:t>acima</w:t>
      </w:r>
      <w:r w:rsidR="00F05EF2" w:rsidRPr="002549E5">
        <w:rPr>
          <w:rFonts w:ascii="Arial" w:hAnsi="Arial" w:cs="Arial"/>
          <w:sz w:val="24"/>
          <w:szCs w:val="24"/>
          <w:lang w:val="pt-BR"/>
        </w:rPr>
        <w:t xml:space="preserve"> </w:t>
      </w:r>
      <w:r w:rsidRPr="002549E5">
        <w:rPr>
          <w:rFonts w:ascii="Arial" w:hAnsi="Arial" w:cs="Arial"/>
          <w:sz w:val="24"/>
          <w:szCs w:val="24"/>
          <w:lang w:val="pt-BR"/>
        </w:rPr>
        <w:t>identificado,</w:t>
      </w:r>
      <w:r w:rsidR="00F05EF2" w:rsidRPr="002549E5">
        <w:rPr>
          <w:rFonts w:ascii="Arial" w:hAnsi="Arial" w:cs="Arial"/>
          <w:sz w:val="24"/>
          <w:szCs w:val="24"/>
          <w:lang w:val="pt-BR"/>
        </w:rPr>
        <w:t xml:space="preserve"> </w:t>
      </w:r>
      <w:r w:rsidRPr="002549E5">
        <w:rPr>
          <w:rFonts w:ascii="Arial" w:hAnsi="Arial" w:cs="Arial"/>
          <w:sz w:val="24"/>
          <w:szCs w:val="24"/>
          <w:lang w:val="pt-BR"/>
        </w:rPr>
        <w:t>na</w:t>
      </w:r>
      <w:r w:rsidR="00F05EF2" w:rsidRPr="002549E5">
        <w:rPr>
          <w:rFonts w:ascii="Arial" w:hAnsi="Arial" w:cs="Arial"/>
          <w:sz w:val="24"/>
          <w:szCs w:val="24"/>
          <w:lang w:val="pt-BR"/>
        </w:rPr>
        <w:t xml:space="preserve"> </w:t>
      </w:r>
      <w:r w:rsidRPr="002549E5">
        <w:rPr>
          <w:rFonts w:ascii="Arial" w:hAnsi="Arial" w:cs="Arial"/>
          <w:sz w:val="24"/>
          <w:szCs w:val="24"/>
          <w:lang w:val="pt-BR"/>
        </w:rPr>
        <w:t>seguinte</w:t>
      </w:r>
      <w:r w:rsidR="00F05EF2" w:rsidRPr="002549E5">
        <w:rPr>
          <w:rFonts w:ascii="Arial" w:hAnsi="Arial" w:cs="Arial"/>
          <w:sz w:val="24"/>
          <w:szCs w:val="24"/>
          <w:lang w:val="pt-BR"/>
        </w:rPr>
        <w:t xml:space="preserve"> </w:t>
      </w:r>
      <w:r w:rsidRPr="002549E5">
        <w:rPr>
          <w:rFonts w:ascii="Arial" w:hAnsi="Arial" w:cs="Arial"/>
          <w:sz w:val="24"/>
          <w:szCs w:val="24"/>
          <w:lang w:val="pt-BR"/>
        </w:rPr>
        <w:t>data</w:t>
      </w:r>
      <w:r w:rsidR="00F05EF2" w:rsidRPr="002549E5">
        <w:rPr>
          <w:rFonts w:ascii="Arial" w:hAnsi="Arial" w:cs="Arial"/>
          <w:sz w:val="24"/>
          <w:szCs w:val="24"/>
          <w:lang w:val="pt-BR"/>
        </w:rPr>
        <w:t xml:space="preserve"> </w:t>
      </w:r>
      <w:r w:rsidRPr="002549E5">
        <w:rPr>
          <w:rFonts w:ascii="Arial" w:hAnsi="Arial" w:cs="Arial"/>
          <w:sz w:val="24"/>
          <w:szCs w:val="24"/>
          <w:lang w:val="pt-BR"/>
        </w:rPr>
        <w:t>e horário</w:t>
      </w:r>
      <w:r w:rsidR="00DA1CBF" w:rsidRPr="002549E5">
        <w:rPr>
          <w:rFonts w:ascii="Arial" w:hAnsi="Arial" w:cs="Arial"/>
          <w:sz w:val="24"/>
          <w:szCs w:val="24"/>
          <w:lang w:val="pt-BR"/>
        </w:rPr>
        <w:t>:</w:t>
      </w:r>
    </w:p>
    <w:p w14:paraId="12DE1C57" w14:textId="77777777" w:rsidR="005F079F" w:rsidRPr="002549E5" w:rsidRDefault="005F079F" w:rsidP="002549E5">
      <w:pPr>
        <w:pStyle w:val="Corpodetexto"/>
        <w:spacing w:line="360" w:lineRule="auto"/>
        <w:ind w:left="0" w:firstLine="0"/>
        <w:rPr>
          <w:rFonts w:ascii="Arial" w:hAnsi="Arial" w:cs="Arial"/>
          <w:sz w:val="24"/>
          <w:szCs w:val="24"/>
          <w:lang w:val="pt-BR"/>
        </w:rPr>
      </w:pPr>
    </w:p>
    <w:p w14:paraId="6DF1EC73" w14:textId="4F41F62E" w:rsidR="00DA1CBF" w:rsidRPr="002549E5" w:rsidRDefault="00DA1CBF" w:rsidP="002549E5">
      <w:pPr>
        <w:pStyle w:val="Corpodetexto"/>
        <w:spacing w:line="360" w:lineRule="auto"/>
        <w:ind w:left="0" w:firstLine="0"/>
        <w:rPr>
          <w:rFonts w:ascii="Arial" w:hAnsi="Arial" w:cs="Arial"/>
          <w:b/>
          <w:sz w:val="24"/>
          <w:szCs w:val="24"/>
          <w:lang w:val="pt-BR"/>
        </w:rPr>
      </w:pPr>
      <w:r w:rsidRPr="002549E5">
        <w:rPr>
          <w:rFonts w:ascii="Arial" w:hAnsi="Arial" w:cs="Arial"/>
          <w:b/>
          <w:sz w:val="24"/>
          <w:szCs w:val="24"/>
          <w:lang w:val="pt-BR"/>
        </w:rPr>
        <w:t xml:space="preserve">Data: </w:t>
      </w:r>
      <w:r w:rsidR="00AB2CF9" w:rsidRPr="002549E5">
        <w:rPr>
          <w:rFonts w:ascii="Arial" w:hAnsi="Arial" w:cs="Arial"/>
          <w:b/>
          <w:sz w:val="24"/>
          <w:szCs w:val="24"/>
          <w:lang w:val="pt-BR"/>
        </w:rPr>
        <w:t>2</w:t>
      </w:r>
      <w:r w:rsidR="008C2B3B" w:rsidRPr="002549E5">
        <w:rPr>
          <w:rFonts w:ascii="Arial" w:hAnsi="Arial" w:cs="Arial"/>
          <w:b/>
          <w:sz w:val="24"/>
          <w:szCs w:val="24"/>
          <w:lang w:val="pt-BR"/>
        </w:rPr>
        <w:t>5</w:t>
      </w:r>
      <w:r w:rsidR="00DA1B63" w:rsidRPr="002549E5">
        <w:rPr>
          <w:rFonts w:ascii="Arial" w:hAnsi="Arial" w:cs="Arial"/>
          <w:b/>
          <w:sz w:val="24"/>
          <w:szCs w:val="24"/>
          <w:lang w:val="pt-BR"/>
        </w:rPr>
        <w:t>/0</w:t>
      </w:r>
      <w:r w:rsidR="008C2B3B" w:rsidRPr="002549E5">
        <w:rPr>
          <w:rFonts w:ascii="Arial" w:hAnsi="Arial" w:cs="Arial"/>
          <w:b/>
          <w:sz w:val="24"/>
          <w:szCs w:val="24"/>
          <w:lang w:val="pt-BR"/>
        </w:rPr>
        <w:t>3</w:t>
      </w:r>
      <w:r w:rsidRPr="002549E5">
        <w:rPr>
          <w:rFonts w:ascii="Arial" w:hAnsi="Arial" w:cs="Arial"/>
          <w:b/>
          <w:sz w:val="24"/>
          <w:szCs w:val="24"/>
          <w:lang w:val="pt-BR"/>
        </w:rPr>
        <w:t>/202</w:t>
      </w:r>
      <w:r w:rsidR="008C2B3B" w:rsidRPr="002549E5">
        <w:rPr>
          <w:rFonts w:ascii="Arial" w:hAnsi="Arial" w:cs="Arial"/>
          <w:b/>
          <w:sz w:val="24"/>
          <w:szCs w:val="24"/>
          <w:lang w:val="pt-BR"/>
        </w:rPr>
        <w:t>5</w:t>
      </w:r>
    </w:p>
    <w:p w14:paraId="7508F67A" w14:textId="3A4F7C26" w:rsidR="00DA1CBF" w:rsidRPr="002549E5" w:rsidRDefault="00E97223" w:rsidP="002549E5">
      <w:pPr>
        <w:pStyle w:val="Corpodetexto"/>
        <w:spacing w:line="360" w:lineRule="auto"/>
        <w:ind w:left="0" w:firstLine="0"/>
        <w:rPr>
          <w:rFonts w:ascii="Arial" w:hAnsi="Arial" w:cs="Arial"/>
          <w:b/>
          <w:sz w:val="24"/>
          <w:szCs w:val="24"/>
          <w:lang w:val="pt-BR"/>
        </w:rPr>
      </w:pPr>
      <w:r w:rsidRPr="002549E5">
        <w:rPr>
          <w:rFonts w:ascii="Arial" w:hAnsi="Arial" w:cs="Arial"/>
          <w:b/>
          <w:sz w:val="24"/>
          <w:szCs w:val="24"/>
          <w:lang w:val="pt-BR"/>
        </w:rPr>
        <w:t>Horário: 09h</w:t>
      </w:r>
      <w:r w:rsidR="00E060A2" w:rsidRPr="002549E5">
        <w:rPr>
          <w:rFonts w:ascii="Arial" w:hAnsi="Arial" w:cs="Arial"/>
          <w:b/>
          <w:sz w:val="24"/>
          <w:szCs w:val="24"/>
          <w:lang w:val="pt-BR"/>
        </w:rPr>
        <w:t>0</w:t>
      </w:r>
      <w:r w:rsidR="00DA1CBF" w:rsidRPr="002549E5">
        <w:rPr>
          <w:rFonts w:ascii="Arial" w:hAnsi="Arial" w:cs="Arial"/>
          <w:b/>
          <w:sz w:val="24"/>
          <w:szCs w:val="24"/>
          <w:lang w:val="pt-BR"/>
        </w:rPr>
        <w:t>0min.</w:t>
      </w:r>
    </w:p>
    <w:p w14:paraId="42157281" w14:textId="77777777" w:rsidR="004C3699" w:rsidRPr="002549E5" w:rsidRDefault="004C3699" w:rsidP="002549E5">
      <w:pPr>
        <w:spacing w:after="0" w:line="360" w:lineRule="auto"/>
        <w:jc w:val="center"/>
        <w:rPr>
          <w:rFonts w:ascii="Arial" w:hAnsi="Arial" w:cs="Arial"/>
          <w:b/>
          <w:bCs/>
          <w:sz w:val="24"/>
          <w:szCs w:val="24"/>
        </w:rPr>
      </w:pPr>
    </w:p>
    <w:p w14:paraId="754A3148" w14:textId="44DF3588" w:rsidR="00C15C27" w:rsidRPr="002549E5" w:rsidRDefault="00C15C27" w:rsidP="002549E5">
      <w:pPr>
        <w:spacing w:after="0" w:line="360" w:lineRule="auto"/>
        <w:jc w:val="center"/>
        <w:rPr>
          <w:rFonts w:ascii="Arial" w:hAnsi="Arial" w:cs="Arial"/>
          <w:b/>
          <w:bCs/>
          <w:sz w:val="24"/>
          <w:szCs w:val="24"/>
        </w:rPr>
      </w:pPr>
      <w:r w:rsidRPr="002549E5">
        <w:rPr>
          <w:rFonts w:ascii="Arial" w:hAnsi="Arial" w:cs="Arial"/>
          <w:b/>
          <w:bCs/>
          <w:sz w:val="24"/>
          <w:szCs w:val="24"/>
        </w:rPr>
        <w:t>EDITAL</w:t>
      </w:r>
    </w:p>
    <w:p w14:paraId="3A518633" w14:textId="77777777" w:rsidR="00C15C27" w:rsidRPr="002549E5" w:rsidRDefault="00C15C27" w:rsidP="002549E5">
      <w:pPr>
        <w:spacing w:after="0" w:line="360" w:lineRule="auto"/>
        <w:jc w:val="both"/>
        <w:rPr>
          <w:rFonts w:ascii="Arial" w:hAnsi="Arial" w:cs="Arial"/>
          <w:sz w:val="24"/>
          <w:szCs w:val="24"/>
        </w:rPr>
      </w:pPr>
      <w:r w:rsidRPr="002549E5">
        <w:rPr>
          <w:rFonts w:ascii="Arial" w:hAnsi="Arial" w:cs="Arial"/>
          <w:sz w:val="24"/>
          <w:szCs w:val="24"/>
        </w:rPr>
        <w:t>O procedimento de contratação pública será regulado pelas seguintes cláusulas e condições:</w:t>
      </w:r>
    </w:p>
    <w:p w14:paraId="649633DB" w14:textId="77777777" w:rsidR="00C15C27" w:rsidRPr="002549E5" w:rsidRDefault="00C15C27" w:rsidP="002549E5">
      <w:pPr>
        <w:spacing w:after="0" w:line="360" w:lineRule="auto"/>
        <w:jc w:val="both"/>
        <w:rPr>
          <w:rFonts w:ascii="Arial" w:hAnsi="Arial" w:cs="Arial"/>
          <w:sz w:val="24"/>
          <w:szCs w:val="24"/>
        </w:rPr>
      </w:pPr>
    </w:p>
    <w:p w14:paraId="715056E3" w14:textId="77777777" w:rsidR="00C15C27" w:rsidRPr="002549E5" w:rsidRDefault="00C15C27" w:rsidP="002549E5">
      <w:pPr>
        <w:spacing w:after="0" w:line="360" w:lineRule="auto"/>
        <w:jc w:val="both"/>
        <w:rPr>
          <w:rFonts w:ascii="Arial" w:hAnsi="Arial" w:cs="Arial"/>
          <w:sz w:val="24"/>
          <w:szCs w:val="24"/>
        </w:rPr>
      </w:pPr>
      <w:r w:rsidRPr="002549E5">
        <w:rPr>
          <w:rFonts w:ascii="Arial" w:hAnsi="Arial" w:cs="Arial"/>
          <w:b/>
          <w:bCs/>
          <w:sz w:val="24"/>
          <w:szCs w:val="24"/>
        </w:rPr>
        <w:t>1 - DO OBJETO:</w:t>
      </w:r>
    </w:p>
    <w:p w14:paraId="322225BF"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2549E5" w:rsidRDefault="00C15C27" w:rsidP="002549E5">
      <w:pPr>
        <w:spacing w:after="0" w:line="360" w:lineRule="auto"/>
        <w:jc w:val="both"/>
        <w:rPr>
          <w:rFonts w:ascii="Arial" w:hAnsi="Arial" w:cs="Arial"/>
          <w:sz w:val="24"/>
          <w:szCs w:val="24"/>
        </w:rPr>
      </w:pPr>
    </w:p>
    <w:p w14:paraId="4C5F5A36" w14:textId="77777777" w:rsidR="00C15C27" w:rsidRPr="002549E5" w:rsidRDefault="00C15C27" w:rsidP="002549E5">
      <w:pPr>
        <w:spacing w:after="0" w:line="360" w:lineRule="auto"/>
        <w:jc w:val="both"/>
        <w:rPr>
          <w:rFonts w:ascii="Arial" w:hAnsi="Arial" w:cs="Arial"/>
          <w:b/>
          <w:sz w:val="24"/>
          <w:szCs w:val="24"/>
        </w:rPr>
      </w:pPr>
      <w:r w:rsidRPr="002549E5">
        <w:rPr>
          <w:rFonts w:ascii="Arial" w:hAnsi="Arial" w:cs="Arial"/>
          <w:b/>
          <w:sz w:val="24"/>
          <w:szCs w:val="24"/>
        </w:rPr>
        <w:t>2 - DAS DEFINIÇÕES:</w:t>
      </w:r>
    </w:p>
    <w:p w14:paraId="01149C91"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Adotam-se neste instrumento e em toda a documentação a ele associada as seguintes definições:</w:t>
      </w:r>
    </w:p>
    <w:p w14:paraId="07B336CD"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2.1-</w:t>
      </w:r>
      <w:r w:rsidRPr="002549E5">
        <w:rPr>
          <w:rFonts w:ascii="Arial" w:hAnsi="Arial" w:cs="Arial"/>
          <w:b/>
          <w:sz w:val="24"/>
          <w:szCs w:val="24"/>
        </w:rPr>
        <w:t>ADMINISTRAÇÃO PÚBLICA OU CONTRATANTE:</w:t>
      </w:r>
      <w:r w:rsidRPr="002549E5">
        <w:rPr>
          <w:rFonts w:ascii="Arial" w:hAnsi="Arial" w:cs="Arial"/>
          <w:sz w:val="24"/>
          <w:szCs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2.1.1-</w:t>
      </w:r>
      <w:r w:rsidRPr="002549E5">
        <w:rPr>
          <w:rFonts w:ascii="Arial" w:hAnsi="Arial" w:cs="Arial"/>
          <w:b/>
          <w:sz w:val="24"/>
          <w:szCs w:val="24"/>
        </w:rPr>
        <w:t>ÓRGÃO:</w:t>
      </w:r>
      <w:r w:rsidRPr="002549E5">
        <w:rPr>
          <w:rFonts w:ascii="Arial" w:hAnsi="Arial" w:cs="Arial"/>
          <w:sz w:val="24"/>
          <w:szCs w:val="24"/>
        </w:rPr>
        <w:t xml:space="preserve"> unidade de atuação integrante da estrutura da Administração Pública, sem personalidade jurídica.</w:t>
      </w:r>
    </w:p>
    <w:p w14:paraId="10FDAA6C"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2.2-</w:t>
      </w:r>
      <w:r w:rsidRPr="002549E5">
        <w:rPr>
          <w:rFonts w:ascii="Arial" w:hAnsi="Arial" w:cs="Arial"/>
          <w:b/>
          <w:sz w:val="24"/>
          <w:szCs w:val="24"/>
        </w:rPr>
        <w:t>AGENTE PÚBLICO:</w:t>
      </w:r>
      <w:r w:rsidRPr="002549E5">
        <w:rPr>
          <w:rFonts w:ascii="Arial" w:hAnsi="Arial" w:cs="Arial"/>
          <w:sz w:val="24"/>
          <w:szCs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2.2.1-</w:t>
      </w:r>
      <w:r w:rsidRPr="002549E5">
        <w:rPr>
          <w:rFonts w:ascii="Arial" w:hAnsi="Arial" w:cs="Arial"/>
          <w:b/>
          <w:sz w:val="24"/>
          <w:szCs w:val="24"/>
        </w:rPr>
        <w:t>AUTORIDADE:</w:t>
      </w:r>
      <w:r w:rsidRPr="002549E5">
        <w:rPr>
          <w:rFonts w:ascii="Arial" w:hAnsi="Arial" w:cs="Arial"/>
          <w:sz w:val="24"/>
          <w:szCs w:val="24"/>
        </w:rPr>
        <w:t xml:space="preserve"> agente público dotado de poder de decisão.</w:t>
      </w:r>
    </w:p>
    <w:p w14:paraId="323C2317"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2.2.2-</w:t>
      </w:r>
      <w:r w:rsidRPr="002549E5">
        <w:rPr>
          <w:rFonts w:ascii="Arial" w:hAnsi="Arial" w:cs="Arial"/>
          <w:b/>
          <w:sz w:val="24"/>
          <w:szCs w:val="24"/>
        </w:rPr>
        <w:t>AGENTE DE CONTRATAÇÃO:</w:t>
      </w:r>
      <w:r w:rsidRPr="002549E5">
        <w:rPr>
          <w:rFonts w:ascii="Arial" w:hAnsi="Arial" w:cs="Arial"/>
          <w:sz w:val="24"/>
          <w:szCs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2.2.3-</w:t>
      </w:r>
      <w:r w:rsidRPr="002549E5">
        <w:rPr>
          <w:rFonts w:ascii="Arial" w:hAnsi="Arial" w:cs="Arial"/>
          <w:b/>
          <w:sz w:val="24"/>
          <w:szCs w:val="24"/>
        </w:rPr>
        <w:t>COMISSÃO DE LICITAÇÃO OU DE CONTRATAÇÃO:</w:t>
      </w:r>
      <w:r w:rsidRPr="002549E5">
        <w:rPr>
          <w:rFonts w:ascii="Arial" w:hAnsi="Arial" w:cs="Arial"/>
          <w:sz w:val="24"/>
          <w:szCs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2.2.4-</w:t>
      </w:r>
      <w:r w:rsidRPr="002549E5">
        <w:rPr>
          <w:rFonts w:ascii="Arial" w:hAnsi="Arial" w:cs="Arial"/>
          <w:b/>
          <w:sz w:val="24"/>
          <w:szCs w:val="24"/>
        </w:rPr>
        <w:t>PREGOEIRO:</w:t>
      </w:r>
      <w:r w:rsidRPr="002549E5">
        <w:rPr>
          <w:rFonts w:ascii="Arial" w:hAnsi="Arial" w:cs="Arial"/>
          <w:sz w:val="24"/>
          <w:szCs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2.3-</w:t>
      </w:r>
      <w:r w:rsidRPr="002549E5">
        <w:rPr>
          <w:rFonts w:ascii="Arial" w:hAnsi="Arial" w:cs="Arial"/>
          <w:b/>
          <w:sz w:val="24"/>
          <w:szCs w:val="24"/>
        </w:rPr>
        <w:t>INTERESSADO, PROPONENTE, LICITANTE OU CONCORRENTE:</w:t>
      </w:r>
      <w:r w:rsidRPr="002549E5">
        <w:rPr>
          <w:rFonts w:ascii="Arial" w:hAnsi="Arial" w:cs="Arial"/>
          <w:sz w:val="24"/>
          <w:szCs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2549E5" w:rsidRDefault="00C15C27" w:rsidP="002549E5">
      <w:pPr>
        <w:spacing w:after="0" w:line="360" w:lineRule="auto"/>
        <w:ind w:firstLine="708"/>
        <w:jc w:val="both"/>
        <w:rPr>
          <w:rFonts w:ascii="Arial" w:hAnsi="Arial" w:cs="Arial"/>
          <w:sz w:val="24"/>
          <w:szCs w:val="24"/>
        </w:rPr>
      </w:pPr>
      <w:r w:rsidRPr="002549E5">
        <w:rPr>
          <w:rFonts w:ascii="Arial" w:hAnsi="Arial" w:cs="Arial"/>
          <w:sz w:val="24"/>
          <w:szCs w:val="24"/>
        </w:rPr>
        <w:t>2.3.1-</w:t>
      </w:r>
      <w:r w:rsidRPr="002549E5">
        <w:rPr>
          <w:rFonts w:ascii="Arial" w:hAnsi="Arial" w:cs="Arial"/>
          <w:b/>
          <w:sz w:val="24"/>
          <w:szCs w:val="24"/>
        </w:rPr>
        <w:t>CONTRATADO:</w:t>
      </w:r>
      <w:r w:rsidRPr="002549E5">
        <w:rPr>
          <w:rFonts w:ascii="Arial" w:hAnsi="Arial" w:cs="Arial"/>
          <w:sz w:val="24"/>
          <w:szCs w:val="24"/>
        </w:rPr>
        <w:t xml:space="preserve"> pessoa física, jurídica ou consórcio acima definido que executará o objeto licitado e será signatário do contrato com a Administração Pública.</w:t>
      </w:r>
    </w:p>
    <w:p w14:paraId="5D612FEA"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2.4-</w:t>
      </w:r>
      <w:r w:rsidRPr="002549E5">
        <w:rPr>
          <w:rFonts w:ascii="Arial" w:hAnsi="Arial" w:cs="Arial"/>
          <w:b/>
          <w:sz w:val="24"/>
          <w:szCs w:val="24"/>
        </w:rPr>
        <w:t>SISTEMA DE REGISTRO DE PREÇOS:</w:t>
      </w:r>
      <w:r w:rsidRPr="002549E5">
        <w:rPr>
          <w:rFonts w:ascii="Arial" w:hAnsi="Arial" w:cs="Arial"/>
          <w:sz w:val="24"/>
          <w:szCs w:val="24"/>
        </w:rPr>
        <w:t xml:space="preserve"> procedimentos para realização de registro formal de preços relativos a prestação de serviços, a obras e a aquisição e locação de bens para contratações futuras.</w:t>
      </w:r>
    </w:p>
    <w:p w14:paraId="74780BDB"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2.4.1-</w:t>
      </w:r>
      <w:r w:rsidRPr="002549E5">
        <w:rPr>
          <w:rFonts w:ascii="Arial" w:hAnsi="Arial" w:cs="Arial"/>
          <w:b/>
          <w:sz w:val="24"/>
          <w:szCs w:val="24"/>
        </w:rPr>
        <w:t>ENTIDADE GERENCIADORA:</w:t>
      </w:r>
      <w:r w:rsidRPr="002549E5">
        <w:rPr>
          <w:rFonts w:ascii="Arial" w:hAnsi="Arial" w:cs="Arial"/>
          <w:sz w:val="24"/>
          <w:szCs w:val="24"/>
        </w:rPr>
        <w:t xml:space="preserve"> pessoa jurídica ou órgão responsável pelos procedimentos alusivos ao registro de preços e ao gerenciamento da ata de registro de preços.</w:t>
      </w:r>
    </w:p>
    <w:p w14:paraId="3C6BC752"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2.4.2-</w:t>
      </w:r>
      <w:r w:rsidRPr="002549E5">
        <w:rPr>
          <w:rFonts w:ascii="Arial" w:hAnsi="Arial" w:cs="Arial"/>
          <w:b/>
          <w:sz w:val="24"/>
          <w:szCs w:val="24"/>
        </w:rPr>
        <w:t>PARTICIPANTE:</w:t>
      </w:r>
      <w:r w:rsidRPr="002549E5">
        <w:rPr>
          <w:rFonts w:ascii="Arial" w:hAnsi="Arial" w:cs="Arial"/>
          <w:sz w:val="24"/>
          <w:szCs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2.4.3-</w:t>
      </w:r>
      <w:r w:rsidRPr="002549E5">
        <w:rPr>
          <w:rFonts w:ascii="Arial" w:hAnsi="Arial" w:cs="Arial"/>
          <w:b/>
          <w:sz w:val="24"/>
          <w:szCs w:val="24"/>
        </w:rPr>
        <w:t>NÃO PARTICIPANTE OU ADERENTE:</w:t>
      </w:r>
      <w:r w:rsidRPr="002549E5">
        <w:rPr>
          <w:rFonts w:ascii="Arial" w:hAnsi="Arial" w:cs="Arial"/>
          <w:sz w:val="24"/>
          <w:szCs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2.5-</w:t>
      </w:r>
      <w:r w:rsidRPr="002549E5">
        <w:rPr>
          <w:rFonts w:ascii="Arial" w:hAnsi="Arial" w:cs="Arial"/>
          <w:b/>
          <w:sz w:val="24"/>
          <w:szCs w:val="24"/>
        </w:rPr>
        <w:t>SISTEMA DE REGISTRO CADASTRAL:</w:t>
      </w:r>
      <w:r w:rsidRPr="002549E5">
        <w:rPr>
          <w:rFonts w:ascii="Arial" w:hAnsi="Arial" w:cs="Arial"/>
          <w:sz w:val="24"/>
          <w:szCs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2.6-</w:t>
      </w:r>
      <w:r w:rsidRPr="002549E5">
        <w:rPr>
          <w:rFonts w:ascii="Arial" w:hAnsi="Arial" w:cs="Arial"/>
          <w:b/>
          <w:sz w:val="24"/>
          <w:szCs w:val="24"/>
        </w:rPr>
        <w:t>DIÁLOGO COMPETITIVO:</w:t>
      </w:r>
      <w:r w:rsidRPr="002549E5">
        <w:rPr>
          <w:rFonts w:ascii="Arial" w:hAnsi="Arial" w:cs="Arial"/>
          <w:sz w:val="24"/>
          <w:szCs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2.7-</w:t>
      </w:r>
      <w:r w:rsidRPr="002549E5">
        <w:rPr>
          <w:rFonts w:ascii="Arial" w:hAnsi="Arial" w:cs="Arial"/>
          <w:b/>
          <w:sz w:val="24"/>
          <w:szCs w:val="24"/>
        </w:rPr>
        <w:t>CREDENCIAMENTO:</w:t>
      </w:r>
      <w:r w:rsidRPr="002549E5">
        <w:rPr>
          <w:rFonts w:ascii="Arial" w:hAnsi="Arial" w:cs="Arial"/>
          <w:sz w:val="24"/>
          <w:szCs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2.8-</w:t>
      </w:r>
      <w:r w:rsidRPr="002549E5">
        <w:rPr>
          <w:rFonts w:ascii="Arial" w:hAnsi="Arial" w:cs="Arial"/>
          <w:b/>
          <w:sz w:val="24"/>
          <w:szCs w:val="24"/>
        </w:rPr>
        <w:t>PRÉ-QUALIFICAÇÃO:</w:t>
      </w:r>
      <w:r w:rsidRPr="002549E5">
        <w:rPr>
          <w:rFonts w:ascii="Arial" w:hAnsi="Arial" w:cs="Arial"/>
          <w:sz w:val="24"/>
          <w:szCs w:val="24"/>
        </w:rPr>
        <w:t xml:space="preserve"> é processo seletivo prévio destinado a análise da habilitação de interessados em participar de licitação futura ou aferir exigências técnicas e de qualidade de bens.</w:t>
      </w:r>
    </w:p>
    <w:p w14:paraId="39778ABC"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2.9-</w:t>
      </w:r>
      <w:r w:rsidRPr="002549E5">
        <w:rPr>
          <w:rFonts w:ascii="Arial" w:hAnsi="Arial" w:cs="Arial"/>
          <w:b/>
          <w:sz w:val="24"/>
          <w:szCs w:val="24"/>
        </w:rPr>
        <w:t>PROCEDIMENTO DE MANIFESTAÇÃO DE INTERESSE:</w:t>
      </w:r>
      <w:r w:rsidRPr="002549E5">
        <w:rPr>
          <w:rFonts w:ascii="Arial" w:hAnsi="Arial" w:cs="Arial"/>
          <w:sz w:val="24"/>
          <w:szCs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2.10-</w:t>
      </w:r>
      <w:r w:rsidRPr="002549E5">
        <w:rPr>
          <w:rFonts w:ascii="Arial" w:hAnsi="Arial" w:cs="Arial"/>
          <w:b/>
          <w:sz w:val="24"/>
          <w:szCs w:val="24"/>
        </w:rPr>
        <w:t>FISCALIZAÇÃO:</w:t>
      </w:r>
      <w:r w:rsidRPr="002549E5">
        <w:rPr>
          <w:rFonts w:ascii="Arial" w:hAnsi="Arial" w:cs="Arial"/>
          <w:sz w:val="24"/>
          <w:szCs w:val="24"/>
        </w:rPr>
        <w:t xml:space="preserve"> representante da Administração Público especialmente designado ou contratado para acompanhar e fiscalizar a execução do instrumento contratual.</w:t>
      </w:r>
    </w:p>
    <w:p w14:paraId="641F2975"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2.11-</w:t>
      </w:r>
      <w:r w:rsidRPr="002549E5">
        <w:rPr>
          <w:rFonts w:ascii="Arial" w:hAnsi="Arial" w:cs="Arial"/>
          <w:b/>
          <w:sz w:val="24"/>
          <w:szCs w:val="24"/>
        </w:rPr>
        <w:t>REAJUSTE:</w:t>
      </w:r>
      <w:r w:rsidRPr="002549E5">
        <w:rPr>
          <w:rFonts w:ascii="Arial" w:hAnsi="Arial" w:cs="Arial"/>
          <w:sz w:val="24"/>
          <w:szCs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2.12-</w:t>
      </w:r>
      <w:r w:rsidRPr="002549E5">
        <w:rPr>
          <w:rFonts w:ascii="Arial" w:hAnsi="Arial" w:cs="Arial"/>
          <w:b/>
          <w:sz w:val="24"/>
          <w:szCs w:val="24"/>
        </w:rPr>
        <w:t>REPACTUAÇÃO:</w:t>
      </w:r>
      <w:r w:rsidRPr="002549E5">
        <w:rPr>
          <w:rFonts w:ascii="Arial" w:hAnsi="Arial" w:cs="Arial"/>
          <w:sz w:val="24"/>
          <w:szCs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2549E5" w:rsidRDefault="00410CCD" w:rsidP="002549E5">
      <w:pPr>
        <w:spacing w:after="0" w:line="360" w:lineRule="auto"/>
        <w:ind w:firstLine="708"/>
        <w:jc w:val="both"/>
        <w:rPr>
          <w:rFonts w:ascii="Arial" w:hAnsi="Arial" w:cs="Arial"/>
          <w:sz w:val="24"/>
          <w:szCs w:val="24"/>
        </w:rPr>
      </w:pPr>
      <w:r w:rsidRPr="002549E5">
        <w:rPr>
          <w:rFonts w:ascii="Arial" w:hAnsi="Arial" w:cs="Arial"/>
          <w:sz w:val="24"/>
          <w:szCs w:val="24"/>
        </w:rPr>
        <w:t>2.13-</w:t>
      </w:r>
      <w:r w:rsidRPr="002549E5">
        <w:rPr>
          <w:rFonts w:ascii="Arial" w:hAnsi="Arial" w:cs="Arial"/>
          <w:b/>
          <w:sz w:val="24"/>
          <w:szCs w:val="24"/>
        </w:rPr>
        <w:t>REEQUILÍBRIO ECONÔMICO-FINANCEIRO:</w:t>
      </w:r>
      <w:r w:rsidRPr="002549E5">
        <w:rPr>
          <w:rFonts w:ascii="Arial" w:hAnsi="Arial" w:cs="Arial"/>
          <w:sz w:val="24"/>
          <w:szCs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2.13.1-</w:t>
      </w:r>
      <w:r w:rsidRPr="002549E5">
        <w:rPr>
          <w:rFonts w:ascii="Arial" w:eastAsia="Times New Roman" w:hAnsi="Arial" w:cs="Arial"/>
          <w:b/>
          <w:sz w:val="24"/>
          <w:szCs w:val="24"/>
          <w:lang w:eastAsia="en-US"/>
        </w:rPr>
        <w:t>FATO IMPREVISÍVEL OU PREVISÍVEL E DE CONSEQUÊNCIAS INCALCULÁVEIS:</w:t>
      </w:r>
      <w:r w:rsidRPr="002549E5">
        <w:rPr>
          <w:rFonts w:ascii="Arial" w:eastAsia="Times New Roman" w:hAnsi="Arial" w:cs="Arial"/>
          <w:sz w:val="24"/>
          <w:szCs w:val="24"/>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2.13.2-</w:t>
      </w:r>
      <w:r w:rsidRPr="002549E5">
        <w:rPr>
          <w:rFonts w:ascii="Arial" w:eastAsia="Times New Roman" w:hAnsi="Arial" w:cs="Arial"/>
          <w:b/>
          <w:sz w:val="24"/>
          <w:szCs w:val="24"/>
          <w:lang w:eastAsia="en-US"/>
        </w:rPr>
        <w:t>CASO DE FORÇA MAIOR:</w:t>
      </w:r>
      <w:r w:rsidRPr="002549E5">
        <w:rPr>
          <w:rFonts w:ascii="Arial" w:eastAsia="Times New Roman" w:hAnsi="Arial" w:cs="Arial"/>
          <w:sz w:val="24"/>
          <w:szCs w:val="24"/>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2.13.3-</w:t>
      </w:r>
      <w:r w:rsidRPr="002549E5">
        <w:rPr>
          <w:rFonts w:ascii="Arial" w:eastAsia="Times New Roman" w:hAnsi="Arial" w:cs="Arial"/>
          <w:b/>
          <w:sz w:val="24"/>
          <w:szCs w:val="24"/>
          <w:lang w:eastAsia="en-US"/>
        </w:rPr>
        <w:t>CASO FORTUITO:</w:t>
      </w:r>
      <w:r w:rsidRPr="002549E5">
        <w:rPr>
          <w:rFonts w:ascii="Arial" w:eastAsia="Times New Roman" w:hAnsi="Arial" w:cs="Arial"/>
          <w:sz w:val="24"/>
          <w:szCs w:val="24"/>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2.13.4-</w:t>
      </w:r>
      <w:r w:rsidRPr="002549E5">
        <w:rPr>
          <w:rFonts w:ascii="Arial" w:eastAsia="Times New Roman" w:hAnsi="Arial" w:cs="Arial"/>
          <w:b/>
          <w:sz w:val="24"/>
          <w:szCs w:val="24"/>
          <w:lang w:eastAsia="en-US"/>
        </w:rPr>
        <w:t>FATO DO PRÍNCIPE:</w:t>
      </w:r>
      <w:r w:rsidRPr="002549E5">
        <w:rPr>
          <w:rFonts w:ascii="Arial" w:eastAsia="Times New Roman" w:hAnsi="Arial" w:cs="Arial"/>
          <w:sz w:val="24"/>
          <w:szCs w:val="24"/>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2.14-</w:t>
      </w:r>
      <w:r w:rsidRPr="002549E5">
        <w:rPr>
          <w:rFonts w:ascii="Arial" w:eastAsia="Times New Roman" w:hAnsi="Arial" w:cs="Arial"/>
          <w:b/>
          <w:sz w:val="24"/>
          <w:szCs w:val="24"/>
          <w:lang w:eastAsia="en-US"/>
        </w:rPr>
        <w:t>SOCIEDADE OU EMPRESA CONTROLADORA:</w:t>
      </w:r>
      <w:r w:rsidRPr="002549E5">
        <w:rPr>
          <w:rFonts w:ascii="Arial" w:eastAsia="Times New Roman" w:hAnsi="Arial" w:cs="Arial"/>
          <w:sz w:val="24"/>
          <w:szCs w:val="24"/>
          <w:lang w:eastAsia="en-US"/>
        </w:rPr>
        <w:t xml:space="preserve"> pessoa jurídica que exerce supremacia nas decisões a respeito da empresa controlada.</w:t>
      </w:r>
    </w:p>
    <w:p w14:paraId="723C4702" w14:textId="77777777" w:rsidR="00410CCD" w:rsidRPr="002549E5" w:rsidRDefault="00410CCD"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2.15-</w:t>
      </w:r>
      <w:r w:rsidRPr="002549E5">
        <w:rPr>
          <w:rFonts w:ascii="Arial" w:eastAsia="Times New Roman" w:hAnsi="Arial" w:cs="Arial"/>
          <w:b/>
          <w:sz w:val="24"/>
          <w:szCs w:val="24"/>
          <w:lang w:eastAsia="en-US"/>
        </w:rPr>
        <w:t>SOCIEDADE OU EMPRESA CONTROLADA:</w:t>
      </w:r>
      <w:r w:rsidRPr="002549E5">
        <w:rPr>
          <w:rFonts w:ascii="Arial" w:eastAsia="Times New Roman" w:hAnsi="Arial" w:cs="Arial"/>
          <w:sz w:val="24"/>
          <w:szCs w:val="24"/>
          <w:lang w:eastAsia="en-US"/>
        </w:rPr>
        <w:t xml:space="preserve"> pessoa jurídica que se </w:t>
      </w:r>
      <w:r w:rsidRPr="002549E5">
        <w:rPr>
          <w:rFonts w:ascii="Arial" w:eastAsia="Times New Roman" w:hAnsi="Arial" w:cs="Arial"/>
          <w:sz w:val="24"/>
          <w:szCs w:val="24"/>
          <w:lang w:eastAsia="en-US"/>
        </w:rPr>
        <w:lastRenderedPageBreak/>
        <w:t>submetem ao controle de outra sociedade controladora.</w:t>
      </w:r>
    </w:p>
    <w:p w14:paraId="0D7D1562" w14:textId="77777777" w:rsidR="004C6A50"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2.16-</w:t>
      </w:r>
      <w:r w:rsidR="00410CCD" w:rsidRPr="002549E5">
        <w:rPr>
          <w:rFonts w:ascii="Arial" w:eastAsia="Times New Roman" w:hAnsi="Arial" w:cs="Arial"/>
          <w:b/>
          <w:sz w:val="24"/>
          <w:szCs w:val="24"/>
          <w:lang w:eastAsia="en-US"/>
        </w:rPr>
        <w:t>SOCIEDADE OU EMPRESA COLIGADA:</w:t>
      </w:r>
      <w:r w:rsidR="00410CCD" w:rsidRPr="002549E5">
        <w:rPr>
          <w:rFonts w:ascii="Arial" w:eastAsia="Times New Roman" w:hAnsi="Arial" w:cs="Arial"/>
          <w:sz w:val="24"/>
          <w:szCs w:val="24"/>
          <w:lang w:eastAsia="en-US"/>
        </w:rPr>
        <w:t xml:space="preserve"> pessoa jurídica que possui um percentual mínimo de participação no capital de outra sociedade, mas que não se caracteriza como controladora.</w:t>
      </w:r>
    </w:p>
    <w:p w14:paraId="12AA1B9C" w14:textId="77777777" w:rsidR="00396F13" w:rsidRPr="002549E5" w:rsidRDefault="00396F13" w:rsidP="002549E5">
      <w:pPr>
        <w:widowControl w:val="0"/>
        <w:spacing w:after="0" w:line="360" w:lineRule="auto"/>
        <w:ind w:right="-27"/>
        <w:jc w:val="both"/>
        <w:rPr>
          <w:rFonts w:ascii="Arial" w:eastAsia="Times New Roman" w:hAnsi="Arial" w:cs="Arial"/>
          <w:sz w:val="24"/>
          <w:szCs w:val="24"/>
          <w:lang w:eastAsia="en-US"/>
        </w:rPr>
      </w:pPr>
    </w:p>
    <w:p w14:paraId="22F1DC55" w14:textId="77777777" w:rsidR="00396F13" w:rsidRPr="002549E5" w:rsidRDefault="00396F13" w:rsidP="002549E5">
      <w:pPr>
        <w:widowControl w:val="0"/>
        <w:spacing w:after="0" w:line="360" w:lineRule="auto"/>
        <w:ind w:right="-27"/>
        <w:jc w:val="both"/>
        <w:rPr>
          <w:rFonts w:ascii="Arial" w:eastAsia="Times New Roman" w:hAnsi="Arial" w:cs="Arial"/>
          <w:b/>
          <w:sz w:val="24"/>
          <w:szCs w:val="24"/>
          <w:lang w:eastAsia="en-US"/>
        </w:rPr>
      </w:pPr>
      <w:r w:rsidRPr="002549E5">
        <w:rPr>
          <w:rFonts w:ascii="Arial" w:eastAsia="Times New Roman" w:hAnsi="Arial" w:cs="Arial"/>
          <w:b/>
          <w:sz w:val="24"/>
          <w:szCs w:val="24"/>
          <w:lang w:eastAsia="en-US"/>
        </w:rPr>
        <w:t>3 - DAS OBRIGAÇÕES ADICIONAIS DO INTERESSADO:</w:t>
      </w:r>
    </w:p>
    <w:p w14:paraId="339E663F"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 xml:space="preserve">3.2.1-Havendo alguma exigência prevista em lei para que o </w:t>
      </w:r>
      <w:r w:rsidRPr="002549E5">
        <w:rPr>
          <w:rFonts w:ascii="Arial" w:eastAsia="Times New Roman" w:hAnsi="Arial" w:cs="Arial"/>
          <w:b/>
          <w:sz w:val="24"/>
          <w:szCs w:val="24"/>
          <w:lang w:eastAsia="en-US"/>
        </w:rPr>
        <w:t>INTERESSADO</w:t>
      </w:r>
      <w:r w:rsidRPr="002549E5">
        <w:rPr>
          <w:rFonts w:ascii="Arial" w:eastAsia="Times New Roman" w:hAnsi="Arial" w:cs="Arial"/>
          <w:sz w:val="24"/>
          <w:szCs w:val="24"/>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3.4-Em face da supramencionada responsabilidade:</w:t>
      </w:r>
    </w:p>
    <w:p w14:paraId="285EC8E7"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2549E5" w:rsidRDefault="00396F13"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lastRenderedPageBreak/>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2549E5">
        <w:rPr>
          <w:rFonts w:ascii="Arial" w:eastAsia="Times New Roman" w:hAnsi="Arial" w:cs="Arial"/>
          <w:sz w:val="24"/>
          <w:szCs w:val="24"/>
          <w:lang w:eastAsia="en-US"/>
        </w:rPr>
        <w:t>facultada</w:t>
      </w:r>
      <w:r w:rsidRPr="002549E5">
        <w:rPr>
          <w:rFonts w:ascii="Arial" w:eastAsia="Times New Roman" w:hAnsi="Arial" w:cs="Arial"/>
          <w:sz w:val="24"/>
          <w:szCs w:val="24"/>
          <w:lang w:eastAsia="en-US"/>
        </w:rPr>
        <w:t xml:space="preserve"> a Administração:</w:t>
      </w:r>
    </w:p>
    <w:p w14:paraId="33191EF8" w14:textId="77777777" w:rsidR="00F656DA" w:rsidRPr="002549E5" w:rsidRDefault="00F656DA" w:rsidP="002549E5">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exigir caução, fiança bancária ou contratação de seguro-garantia com cobertura para verbas rescisórias inadimplidas;</w:t>
      </w:r>
    </w:p>
    <w:p w14:paraId="65C5E3DD" w14:textId="77777777" w:rsidR="00F656DA" w:rsidRPr="002549E5" w:rsidRDefault="00F656DA" w:rsidP="002549E5">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condicionar o pagamento à comprovação de quitação das obrigações trabalhistas vencidas relativas ao contrato;</w:t>
      </w:r>
    </w:p>
    <w:p w14:paraId="73C371F8" w14:textId="77777777" w:rsidR="00F656DA" w:rsidRPr="002549E5" w:rsidRDefault="00F656DA" w:rsidP="002549E5">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efetuar o depósito de valores em conta vinculada;</w:t>
      </w:r>
    </w:p>
    <w:p w14:paraId="2BF82B62" w14:textId="77777777" w:rsidR="00F656DA" w:rsidRPr="002549E5" w:rsidRDefault="00F656DA" w:rsidP="002549E5">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em caso de inadimplemento, efetuar diretamente o pagamento das verbas trabalhistas, que serão deduzidas do pagamento devido ao CONTRATADO;</w:t>
      </w:r>
    </w:p>
    <w:p w14:paraId="6AA524D7" w14:textId="77777777" w:rsidR="00F656DA" w:rsidRPr="002549E5" w:rsidRDefault="00F656DA" w:rsidP="002549E5">
      <w:pPr>
        <w:pStyle w:val="PargrafodaLista"/>
        <w:widowControl w:val="0"/>
        <w:numPr>
          <w:ilvl w:val="0"/>
          <w:numId w:val="1"/>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2549E5" w:rsidRDefault="00F656DA" w:rsidP="002549E5">
      <w:pPr>
        <w:widowControl w:val="0"/>
        <w:spacing w:after="0" w:line="360" w:lineRule="auto"/>
        <w:ind w:right="-27" w:firstLine="360"/>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2549E5" w:rsidRDefault="00F656DA"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2549E5" w:rsidRDefault="00F656DA"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3.6-Sendo relevante o motivo do afastamento, a critério do CONTRATANTE, o afastamento será imediato.</w:t>
      </w:r>
    </w:p>
    <w:p w14:paraId="7C96D62E" w14:textId="77777777" w:rsidR="003D6C05" w:rsidRPr="002549E5" w:rsidRDefault="003D6C05" w:rsidP="002549E5">
      <w:pPr>
        <w:widowControl w:val="0"/>
        <w:spacing w:after="0" w:line="360" w:lineRule="auto"/>
        <w:ind w:right="-27"/>
        <w:jc w:val="both"/>
        <w:rPr>
          <w:rFonts w:ascii="Arial" w:eastAsia="Times New Roman" w:hAnsi="Arial" w:cs="Arial"/>
          <w:sz w:val="24"/>
          <w:szCs w:val="24"/>
          <w:lang w:eastAsia="en-US"/>
        </w:rPr>
      </w:pPr>
    </w:p>
    <w:p w14:paraId="41A3A3BD" w14:textId="77777777" w:rsidR="003D6C05" w:rsidRPr="002549E5" w:rsidRDefault="003D6C05" w:rsidP="002549E5">
      <w:pPr>
        <w:widowControl w:val="0"/>
        <w:spacing w:after="0" w:line="360" w:lineRule="auto"/>
        <w:ind w:right="-27"/>
        <w:jc w:val="both"/>
        <w:rPr>
          <w:rFonts w:ascii="Arial" w:eastAsia="Times New Roman" w:hAnsi="Arial" w:cs="Arial"/>
          <w:b/>
          <w:sz w:val="24"/>
          <w:szCs w:val="24"/>
          <w:lang w:eastAsia="en-US"/>
        </w:rPr>
      </w:pPr>
      <w:r w:rsidRPr="002549E5">
        <w:rPr>
          <w:rFonts w:ascii="Arial" w:eastAsia="Times New Roman" w:hAnsi="Arial" w:cs="Arial"/>
          <w:b/>
          <w:sz w:val="24"/>
          <w:szCs w:val="24"/>
          <w:lang w:eastAsia="en-US"/>
        </w:rPr>
        <w:t>4 - DA FISCALIZAÇÃO DO OBJETO DA LICITAÇÃO:</w:t>
      </w:r>
    </w:p>
    <w:p w14:paraId="3DCD5B68"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 xml:space="preserve">4.2-A FISCALIZAÇÃO fica impedida de atestar a realização do objeto fora das </w:t>
      </w:r>
      <w:r w:rsidRPr="002549E5">
        <w:rPr>
          <w:rFonts w:ascii="Arial" w:eastAsia="Times New Roman" w:hAnsi="Arial" w:cs="Arial"/>
          <w:sz w:val="24"/>
          <w:szCs w:val="24"/>
          <w:lang w:eastAsia="en-US"/>
        </w:rPr>
        <w:lastRenderedPageBreak/>
        <w:t>especificações contidas no ANEXO I, sem prejuízo das exigências estabelecidas pelos órgãos oficiais que fiscalizam o segmento.</w:t>
      </w:r>
    </w:p>
    <w:p w14:paraId="3558802F"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2549E5" w:rsidRDefault="003D6C05" w:rsidP="002549E5">
      <w:pPr>
        <w:widowControl w:val="0"/>
        <w:spacing w:after="0" w:line="360" w:lineRule="auto"/>
        <w:ind w:right="-27"/>
        <w:jc w:val="both"/>
        <w:rPr>
          <w:rFonts w:ascii="Arial" w:eastAsia="Times New Roman" w:hAnsi="Arial" w:cs="Arial"/>
          <w:sz w:val="24"/>
          <w:szCs w:val="24"/>
          <w:lang w:eastAsia="en-US"/>
        </w:rPr>
      </w:pPr>
    </w:p>
    <w:p w14:paraId="62E0E349" w14:textId="77777777" w:rsidR="003D6C05" w:rsidRPr="002549E5" w:rsidRDefault="003D6C05" w:rsidP="002549E5">
      <w:pPr>
        <w:widowControl w:val="0"/>
        <w:spacing w:after="0" w:line="360" w:lineRule="auto"/>
        <w:ind w:right="-27"/>
        <w:jc w:val="both"/>
        <w:rPr>
          <w:rFonts w:ascii="Arial" w:eastAsia="Times New Roman" w:hAnsi="Arial" w:cs="Arial"/>
          <w:b/>
          <w:sz w:val="24"/>
          <w:szCs w:val="24"/>
          <w:lang w:eastAsia="en-US"/>
        </w:rPr>
      </w:pPr>
      <w:r w:rsidRPr="002549E5">
        <w:rPr>
          <w:rFonts w:ascii="Arial" w:eastAsia="Times New Roman" w:hAnsi="Arial" w:cs="Arial"/>
          <w:b/>
          <w:sz w:val="24"/>
          <w:szCs w:val="24"/>
          <w:lang w:eastAsia="en-US"/>
        </w:rPr>
        <w:t>5 - DO PRAZO:</w:t>
      </w:r>
    </w:p>
    <w:p w14:paraId="687C45A1"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5.1-O prazo para cumprimento do objeto deste edital será de 12(doze) meses, conforme estabelecido neste edital e de acordo com as necessidades da ADMINISTRAÇÃO.</w:t>
      </w:r>
    </w:p>
    <w:p w14:paraId="028810BA" w14:textId="77777777" w:rsidR="003D6C05" w:rsidRPr="002549E5" w:rsidRDefault="003D6C05" w:rsidP="002549E5">
      <w:pPr>
        <w:widowControl w:val="0"/>
        <w:spacing w:after="0" w:line="360" w:lineRule="auto"/>
        <w:ind w:right="-27"/>
        <w:jc w:val="both"/>
        <w:rPr>
          <w:rFonts w:ascii="Arial" w:eastAsia="Times New Roman" w:hAnsi="Arial" w:cs="Arial"/>
          <w:sz w:val="24"/>
          <w:szCs w:val="24"/>
          <w:lang w:eastAsia="en-US"/>
        </w:rPr>
      </w:pPr>
    </w:p>
    <w:p w14:paraId="38F65DE0" w14:textId="77777777" w:rsidR="003D6C05" w:rsidRPr="002549E5" w:rsidRDefault="003D6C05" w:rsidP="002549E5">
      <w:pPr>
        <w:widowControl w:val="0"/>
        <w:spacing w:after="0" w:line="360" w:lineRule="auto"/>
        <w:ind w:right="-27"/>
        <w:jc w:val="both"/>
        <w:rPr>
          <w:rFonts w:ascii="Arial" w:eastAsia="Times New Roman" w:hAnsi="Arial" w:cs="Arial"/>
          <w:b/>
          <w:sz w:val="24"/>
          <w:szCs w:val="24"/>
          <w:lang w:eastAsia="en-US"/>
        </w:rPr>
      </w:pPr>
      <w:r w:rsidRPr="002549E5">
        <w:rPr>
          <w:rFonts w:ascii="Arial" w:eastAsia="Times New Roman" w:hAnsi="Arial" w:cs="Arial"/>
          <w:b/>
          <w:sz w:val="24"/>
          <w:szCs w:val="24"/>
          <w:lang w:eastAsia="en-US"/>
        </w:rPr>
        <w:t>6 - CONDIÇÕES PARA PARTICIPAR:</w:t>
      </w:r>
    </w:p>
    <w:p w14:paraId="5E7C3DF5"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 xml:space="preserve">6.1-Poderão participar da presente licitação pessoas </w:t>
      </w:r>
      <w:r w:rsidR="005F079F" w:rsidRPr="002549E5">
        <w:rPr>
          <w:rFonts w:ascii="Arial" w:eastAsia="Times New Roman" w:hAnsi="Arial" w:cs="Arial"/>
          <w:sz w:val="24"/>
          <w:szCs w:val="24"/>
          <w:lang w:eastAsia="en-US"/>
        </w:rPr>
        <w:t xml:space="preserve">físicas, </w:t>
      </w:r>
      <w:r w:rsidRPr="002549E5">
        <w:rPr>
          <w:rFonts w:ascii="Arial" w:eastAsia="Times New Roman" w:hAnsi="Arial" w:cs="Arial"/>
          <w:sz w:val="24"/>
          <w:szCs w:val="24"/>
          <w:lang w:eastAsia="en-US"/>
        </w:rPr>
        <w:t>jurídicas ou consórcios que preencham as condições de habilitação exigidas e tenham como cumprir o objeto licitado.</w:t>
      </w:r>
    </w:p>
    <w:p w14:paraId="5F61B9D7" w14:textId="77777777" w:rsidR="003D6C05" w:rsidRPr="002549E5" w:rsidRDefault="003D6C05" w:rsidP="002549E5">
      <w:pPr>
        <w:widowControl w:val="0"/>
        <w:spacing w:after="0" w:line="360" w:lineRule="auto"/>
        <w:ind w:right="-27"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6.2-Não poderá participar da licitação ou da execução do contrato:</w:t>
      </w:r>
    </w:p>
    <w:p w14:paraId="43236524" w14:textId="77777777" w:rsidR="003D6C05" w:rsidRPr="002549E5" w:rsidRDefault="003D6C05" w:rsidP="002549E5">
      <w:pPr>
        <w:pStyle w:val="PargrafodaLista"/>
        <w:widowControl w:val="0"/>
        <w:numPr>
          <w:ilvl w:val="0"/>
          <w:numId w:val="2"/>
        </w:numPr>
        <w:spacing w:after="0" w:line="360" w:lineRule="auto"/>
        <w:ind w:right="-27"/>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lastRenderedPageBreak/>
        <w:t>autor do anteprojeto, do projeto básico ou do projeto executivo, pessoa física ou jurídica, quando a licitação versar sobre obra, serviços ou fornecimento de bens a ele relacionados.</w:t>
      </w:r>
    </w:p>
    <w:p w14:paraId="594E9CD1"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2549E5" w:rsidRDefault="003D6C05" w:rsidP="002549E5">
      <w:pPr>
        <w:pStyle w:val="PargrafodaLista"/>
        <w:numPr>
          <w:ilvl w:val="0"/>
          <w:numId w:val="2"/>
        </w:numPr>
        <w:spacing w:line="360" w:lineRule="auto"/>
        <w:rPr>
          <w:rFonts w:ascii="Arial" w:hAnsi="Arial" w:cs="Arial"/>
          <w:sz w:val="24"/>
          <w:szCs w:val="24"/>
        </w:rPr>
      </w:pPr>
      <w:r w:rsidRPr="002549E5">
        <w:rPr>
          <w:rFonts w:ascii="Arial" w:hAnsi="Arial" w:cs="Arial"/>
          <w:sz w:val="24"/>
          <w:szCs w:val="24"/>
        </w:rPr>
        <w:t>empresas controladoras, controladas ou coligadas, nos termos da lei ordinária nº</w:t>
      </w:r>
      <w:r w:rsidR="00DA1B63" w:rsidRPr="002549E5">
        <w:rPr>
          <w:rFonts w:ascii="Arial" w:hAnsi="Arial" w:cs="Arial"/>
          <w:sz w:val="24"/>
          <w:szCs w:val="24"/>
        </w:rPr>
        <w:t xml:space="preserve"> </w:t>
      </w:r>
      <w:r w:rsidRPr="002549E5">
        <w:rPr>
          <w:rFonts w:ascii="Arial" w:hAnsi="Arial" w:cs="Arial"/>
          <w:sz w:val="24"/>
          <w:szCs w:val="24"/>
        </w:rPr>
        <w:t>6404/1976, concorrendo entre si.</w:t>
      </w:r>
    </w:p>
    <w:p w14:paraId="594E1420"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2549E5" w:rsidRDefault="003D6C05" w:rsidP="002549E5">
      <w:pPr>
        <w:pStyle w:val="PargrafodaLista"/>
        <w:numPr>
          <w:ilvl w:val="0"/>
          <w:numId w:val="2"/>
        </w:numPr>
        <w:spacing w:after="0" w:line="360" w:lineRule="auto"/>
        <w:jc w:val="both"/>
        <w:rPr>
          <w:rFonts w:ascii="Arial" w:hAnsi="Arial" w:cs="Arial"/>
          <w:sz w:val="24"/>
          <w:szCs w:val="24"/>
        </w:rPr>
      </w:pPr>
      <w:r w:rsidRPr="002549E5">
        <w:rPr>
          <w:rFonts w:ascii="Arial" w:hAnsi="Arial" w:cs="Arial"/>
          <w:sz w:val="24"/>
          <w:szCs w:val="24"/>
        </w:rPr>
        <w:t>interessados que apresentarem envelopes ou arquivos em desacordo com as condições estabelecidas nesse edital.</w:t>
      </w:r>
    </w:p>
    <w:p w14:paraId="3D765325" w14:textId="77777777" w:rsidR="003D6C05" w:rsidRPr="002549E5" w:rsidRDefault="003D6C05" w:rsidP="002549E5">
      <w:pPr>
        <w:spacing w:after="0" w:line="360" w:lineRule="auto"/>
        <w:jc w:val="both"/>
        <w:rPr>
          <w:rFonts w:ascii="Arial" w:hAnsi="Arial" w:cs="Arial"/>
          <w:sz w:val="24"/>
          <w:szCs w:val="24"/>
        </w:rPr>
      </w:pPr>
    </w:p>
    <w:p w14:paraId="7F608C6D" w14:textId="77777777" w:rsidR="00197C3A" w:rsidRPr="002549E5" w:rsidRDefault="00197C3A" w:rsidP="002549E5">
      <w:pPr>
        <w:spacing w:after="0" w:line="360" w:lineRule="auto"/>
        <w:jc w:val="both"/>
        <w:rPr>
          <w:rFonts w:ascii="Arial" w:hAnsi="Arial" w:cs="Arial"/>
          <w:b/>
          <w:sz w:val="24"/>
          <w:szCs w:val="24"/>
        </w:rPr>
      </w:pPr>
      <w:r w:rsidRPr="002549E5">
        <w:rPr>
          <w:rFonts w:ascii="Arial" w:hAnsi="Arial" w:cs="Arial"/>
          <w:b/>
          <w:sz w:val="24"/>
          <w:szCs w:val="24"/>
        </w:rPr>
        <w:t>7 - DA MODALIDADE DE LICITAÇÃO OU PROCEDIMENTO AUXILIAR, DO CRITÉRIO DE JULGAMENTO E DO MODO DE DISPUTA:</w:t>
      </w:r>
    </w:p>
    <w:p w14:paraId="58564D1C" w14:textId="77777777" w:rsidR="00AB2CF9" w:rsidRPr="002549E5" w:rsidRDefault="00AB2CF9" w:rsidP="002549E5">
      <w:pPr>
        <w:widowControl w:val="0"/>
        <w:spacing w:after="0" w:line="360" w:lineRule="auto"/>
        <w:ind w:right="238" w:firstLine="708"/>
        <w:jc w:val="both"/>
        <w:rPr>
          <w:rFonts w:ascii="Arial" w:eastAsia="Calibri" w:hAnsi="Arial" w:cs="Arial"/>
          <w:sz w:val="24"/>
          <w:szCs w:val="24"/>
          <w:lang w:eastAsia="en-US"/>
        </w:rPr>
      </w:pPr>
      <w:r w:rsidRPr="002549E5">
        <w:rPr>
          <w:rFonts w:ascii="Arial" w:eastAsia="Calibri" w:hAnsi="Arial" w:cs="Arial"/>
          <w:sz w:val="24"/>
          <w:szCs w:val="24"/>
          <w:lang w:eastAsia="en-US"/>
        </w:rPr>
        <w:lastRenderedPageBreak/>
        <w:t>7.1</w:t>
      </w:r>
      <w:r w:rsidRPr="002549E5">
        <w:rPr>
          <w:rFonts w:ascii="Arial" w:eastAsia="Calibri" w:hAnsi="Arial" w:cs="Arial"/>
          <w:spacing w:val="14"/>
          <w:sz w:val="24"/>
          <w:szCs w:val="24"/>
          <w:lang w:eastAsia="en-US"/>
        </w:rPr>
        <w:t>-</w:t>
      </w:r>
      <w:r w:rsidRPr="002549E5">
        <w:rPr>
          <w:rFonts w:ascii="Arial" w:eastAsia="Calibri" w:hAnsi="Arial" w:cs="Arial"/>
          <w:sz w:val="24"/>
          <w:szCs w:val="24"/>
          <w:lang w:eastAsia="en-US"/>
        </w:rPr>
        <w:t xml:space="preserve">Este procedimento é desenvolvido sob a modalidade de </w:t>
      </w:r>
      <w:r w:rsidRPr="002549E5">
        <w:rPr>
          <w:rFonts w:ascii="Arial" w:eastAsia="Calibri" w:hAnsi="Arial" w:cs="Arial"/>
          <w:b/>
          <w:sz w:val="24"/>
          <w:szCs w:val="24"/>
          <w:lang w:eastAsia="en-US"/>
        </w:rPr>
        <w:t>Pregão Presencial</w:t>
      </w:r>
      <w:r w:rsidRPr="002549E5">
        <w:rPr>
          <w:rFonts w:ascii="Arial" w:eastAsia="Calibri" w:hAnsi="Arial" w:cs="Arial"/>
          <w:sz w:val="24"/>
          <w:szCs w:val="24"/>
          <w:lang w:eastAsia="en-US"/>
        </w:rPr>
        <w:t xml:space="preserve">,com critério de julgamento tipo </w:t>
      </w:r>
      <w:r w:rsidRPr="002549E5">
        <w:rPr>
          <w:rFonts w:ascii="Arial" w:eastAsia="Calibri" w:hAnsi="Arial" w:cs="Arial"/>
          <w:b/>
          <w:sz w:val="24"/>
          <w:szCs w:val="24"/>
          <w:lang w:eastAsia="en-US"/>
        </w:rPr>
        <w:t xml:space="preserve">Maior Desconto por Item pelo Sistema de Registro de Preço </w:t>
      </w:r>
      <w:r w:rsidRPr="002549E5">
        <w:rPr>
          <w:rFonts w:ascii="Arial" w:eastAsia="Calibri" w:hAnsi="Arial" w:cs="Arial"/>
          <w:sz w:val="24"/>
          <w:szCs w:val="24"/>
          <w:lang w:eastAsia="en-US"/>
        </w:rPr>
        <w:t xml:space="preserve">e modo de disputa </w:t>
      </w:r>
      <w:r w:rsidRPr="002549E5">
        <w:rPr>
          <w:rFonts w:ascii="Arial" w:eastAsia="Calibri" w:hAnsi="Arial" w:cs="Arial"/>
          <w:b/>
          <w:sz w:val="24"/>
          <w:szCs w:val="24"/>
          <w:lang w:eastAsia="en-US"/>
        </w:rPr>
        <w:t>Aberto</w:t>
      </w:r>
      <w:r w:rsidRPr="002549E5">
        <w:rPr>
          <w:rFonts w:ascii="Arial" w:eastAsia="Calibri" w:hAnsi="Arial" w:cs="Arial"/>
          <w:sz w:val="24"/>
          <w:szCs w:val="24"/>
          <w:lang w:eastAsia="en-US"/>
        </w:rPr>
        <w:t>.</w:t>
      </w:r>
    </w:p>
    <w:p w14:paraId="0E78AD31" w14:textId="77777777" w:rsidR="00197C3A" w:rsidRPr="002549E5" w:rsidRDefault="00197C3A" w:rsidP="002549E5">
      <w:pPr>
        <w:widowControl w:val="0"/>
        <w:spacing w:after="0" w:line="360" w:lineRule="auto"/>
        <w:ind w:right="238"/>
        <w:jc w:val="both"/>
        <w:rPr>
          <w:rFonts w:ascii="Arial" w:eastAsia="Calibri" w:hAnsi="Arial" w:cs="Arial"/>
          <w:sz w:val="24"/>
          <w:szCs w:val="24"/>
          <w:lang w:eastAsia="en-US"/>
        </w:rPr>
      </w:pPr>
    </w:p>
    <w:p w14:paraId="4698D969" w14:textId="77777777" w:rsidR="00197C3A" w:rsidRPr="002549E5" w:rsidRDefault="005D5D05" w:rsidP="002549E5">
      <w:pPr>
        <w:widowControl w:val="0"/>
        <w:spacing w:after="0" w:line="360" w:lineRule="auto"/>
        <w:ind w:right="238"/>
        <w:jc w:val="both"/>
        <w:rPr>
          <w:rFonts w:ascii="Arial" w:eastAsia="Calibri" w:hAnsi="Arial" w:cs="Arial"/>
          <w:b/>
          <w:sz w:val="24"/>
          <w:szCs w:val="24"/>
          <w:lang w:eastAsia="en-US"/>
        </w:rPr>
      </w:pPr>
      <w:r w:rsidRPr="002549E5">
        <w:rPr>
          <w:rFonts w:ascii="Arial" w:eastAsia="Calibri" w:hAnsi="Arial" w:cs="Arial"/>
          <w:b/>
          <w:sz w:val="24"/>
          <w:szCs w:val="24"/>
          <w:lang w:eastAsia="en-US"/>
        </w:rPr>
        <w:t xml:space="preserve">8 - </w:t>
      </w:r>
      <w:r w:rsidR="00197C3A" w:rsidRPr="002549E5">
        <w:rPr>
          <w:rFonts w:ascii="Arial" w:eastAsia="Calibri" w:hAnsi="Arial" w:cs="Arial"/>
          <w:b/>
          <w:sz w:val="24"/>
          <w:szCs w:val="24"/>
          <w:lang w:eastAsia="en-US"/>
        </w:rPr>
        <w:t>DA APRESENTAÇÃO DOS ENVELOPES OU ARQUIVOS CONTENDO DOCUMENTOS E PROPOSTAS, BEM COMO DO DESENVOLVIMENTO DOS TRABALHOS:</w:t>
      </w:r>
    </w:p>
    <w:p w14:paraId="70D97C37" w14:textId="77777777" w:rsidR="00197C3A" w:rsidRPr="002549E5" w:rsidRDefault="00197C3A" w:rsidP="002549E5">
      <w:pPr>
        <w:widowControl w:val="0"/>
        <w:spacing w:after="0" w:line="360" w:lineRule="auto"/>
        <w:ind w:right="238"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8.1-Os envelopes e arquivos deverão ser encaminhados impreterivelmente até o dia, horário e endereço previstos no preâmbulo deste edital.</w:t>
      </w:r>
    </w:p>
    <w:p w14:paraId="627F3979" w14:textId="77777777" w:rsidR="00197C3A" w:rsidRPr="002549E5" w:rsidRDefault="00197C3A" w:rsidP="002549E5">
      <w:pPr>
        <w:widowControl w:val="0"/>
        <w:spacing w:after="0" w:line="360" w:lineRule="auto"/>
        <w:ind w:right="238"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2549E5" w:rsidRDefault="00197C3A" w:rsidP="002549E5">
      <w:pPr>
        <w:widowControl w:val="0"/>
        <w:spacing w:after="0" w:line="360" w:lineRule="auto"/>
        <w:ind w:right="238"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8.3-O interessado que entregar:</w:t>
      </w:r>
    </w:p>
    <w:p w14:paraId="5A454128" w14:textId="77777777" w:rsidR="00197C3A" w:rsidRPr="002549E5" w:rsidRDefault="00197C3A" w:rsidP="002549E5">
      <w:pPr>
        <w:pStyle w:val="PargrafodaLista"/>
        <w:widowControl w:val="0"/>
        <w:numPr>
          <w:ilvl w:val="0"/>
          <w:numId w:val="3"/>
        </w:numPr>
        <w:spacing w:after="0" w:line="360" w:lineRule="auto"/>
        <w:ind w:right="23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envelopes por meio físico deverá receber comprovante ou recibo de entrega no protocolo.</w:t>
      </w:r>
    </w:p>
    <w:p w14:paraId="2DE1894D" w14:textId="77777777" w:rsidR="00197C3A" w:rsidRPr="002549E5" w:rsidRDefault="00197C3A" w:rsidP="002549E5">
      <w:pPr>
        <w:pStyle w:val="PargrafodaLista"/>
        <w:widowControl w:val="0"/>
        <w:numPr>
          <w:ilvl w:val="0"/>
          <w:numId w:val="3"/>
        </w:numPr>
        <w:spacing w:after="0" w:line="360" w:lineRule="auto"/>
        <w:ind w:right="23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arquivo por meio eletrônico receberá a confirmação por e-mail.</w:t>
      </w:r>
    </w:p>
    <w:p w14:paraId="518BDE61" w14:textId="77777777" w:rsidR="00197C3A" w:rsidRPr="002549E5" w:rsidRDefault="00197C3A" w:rsidP="002549E5">
      <w:pPr>
        <w:widowControl w:val="0"/>
        <w:spacing w:after="0" w:line="360" w:lineRule="auto"/>
        <w:ind w:right="238" w:firstLine="708"/>
        <w:jc w:val="both"/>
        <w:rPr>
          <w:rFonts w:ascii="Arial" w:eastAsia="Times New Roman" w:hAnsi="Arial" w:cs="Arial"/>
          <w:sz w:val="24"/>
          <w:szCs w:val="24"/>
          <w:lang w:eastAsia="en-US"/>
        </w:rPr>
      </w:pPr>
      <w:r w:rsidRPr="002549E5">
        <w:rPr>
          <w:rFonts w:ascii="Arial" w:eastAsia="Times New Roman" w:hAnsi="Arial" w:cs="Arial"/>
          <w:sz w:val="24"/>
          <w:szCs w:val="24"/>
          <w:lang w:eastAsia="en-US"/>
        </w:rPr>
        <w:t>8.4-Havendo qualquer problema na entrega ou no encaminhamento da documentação, o interessado deverá formalizar imediatamente o fato, sob pena de ser considerado impontual na entrega, sujeitando-se aos efeitos previstos no item 7.2.</w:t>
      </w:r>
    </w:p>
    <w:p w14:paraId="721E2268" w14:textId="77777777" w:rsidR="005F2C72" w:rsidRPr="002549E5" w:rsidRDefault="005F2C72" w:rsidP="002549E5">
      <w:pPr>
        <w:spacing w:after="0" w:line="360" w:lineRule="auto"/>
        <w:rPr>
          <w:rFonts w:ascii="Arial" w:hAnsi="Arial" w:cs="Arial"/>
          <w:sz w:val="24"/>
          <w:szCs w:val="24"/>
        </w:rPr>
      </w:pPr>
      <w:r w:rsidRPr="002549E5">
        <w:rPr>
          <w:rFonts w:ascii="Arial" w:hAnsi="Arial" w:cs="Arial"/>
          <w:sz w:val="24"/>
          <w:szCs w:val="24"/>
        </w:rPr>
        <w:t>8.1.1-DA APRESENTAÇÃO DAS PROPOSTAS E ESTRUTURAÇÃO DE LANCES:</w:t>
      </w:r>
    </w:p>
    <w:p w14:paraId="091AE725" w14:textId="77777777" w:rsidR="00333AB3" w:rsidRPr="002549E5" w:rsidRDefault="005F2C72" w:rsidP="002549E5">
      <w:pPr>
        <w:spacing w:after="0" w:line="360" w:lineRule="auto"/>
        <w:ind w:firstLine="708"/>
        <w:rPr>
          <w:rFonts w:ascii="Arial" w:hAnsi="Arial" w:cs="Arial"/>
          <w:sz w:val="24"/>
          <w:szCs w:val="24"/>
        </w:rPr>
      </w:pPr>
      <w:r w:rsidRPr="002549E5">
        <w:rPr>
          <w:rFonts w:ascii="Arial" w:hAnsi="Arial" w:cs="Arial"/>
          <w:sz w:val="24"/>
          <w:szCs w:val="24"/>
        </w:rPr>
        <w:t>8.1.1.1-A proposta será apresentada:</w:t>
      </w:r>
    </w:p>
    <w:p w14:paraId="0E2C1F2B" w14:textId="77777777" w:rsidR="00973A0E" w:rsidRPr="002549E5" w:rsidRDefault="00973A0E" w:rsidP="002549E5">
      <w:pPr>
        <w:spacing w:after="0" w:line="360" w:lineRule="auto"/>
        <w:ind w:firstLine="708"/>
        <w:rPr>
          <w:rFonts w:ascii="Arial" w:hAnsi="Arial" w:cs="Arial"/>
          <w:sz w:val="24"/>
          <w:szCs w:val="24"/>
        </w:rPr>
      </w:pPr>
    </w:p>
    <w:p w14:paraId="6EFE3A4C" w14:textId="2149DF02" w:rsidR="00973A0E" w:rsidRPr="00CB26D0" w:rsidRDefault="00973A0E" w:rsidP="00CB26D0">
      <w:pPr>
        <w:spacing w:after="0" w:line="360" w:lineRule="auto"/>
        <w:ind w:left="360"/>
        <w:jc w:val="both"/>
        <w:rPr>
          <w:rFonts w:ascii="Arial" w:hAnsi="Arial" w:cs="Arial"/>
          <w:b/>
          <w:sz w:val="24"/>
          <w:szCs w:val="24"/>
        </w:rPr>
      </w:pPr>
      <w:r w:rsidRPr="00CB26D0">
        <w:rPr>
          <w:rFonts w:ascii="Arial" w:hAnsi="Arial" w:cs="Arial"/>
          <w:sz w:val="24"/>
          <w:szCs w:val="24"/>
        </w:rPr>
        <w:t xml:space="preserve">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II, bem como </w:t>
      </w:r>
      <w:r w:rsidR="00CB26D0" w:rsidRPr="00CB26D0">
        <w:rPr>
          <w:rFonts w:ascii="Arial" w:hAnsi="Arial" w:cs="Arial"/>
          <w:sz w:val="24"/>
          <w:szCs w:val="24"/>
        </w:rPr>
        <w:t xml:space="preserve">o </w:t>
      </w:r>
      <w:r w:rsidR="00CB26D0" w:rsidRPr="00CB26D0">
        <w:rPr>
          <w:rFonts w:ascii="Arial" w:hAnsi="Arial" w:cs="Arial"/>
          <w:b/>
          <w:sz w:val="24"/>
          <w:szCs w:val="24"/>
        </w:rPr>
        <w:t>Ato constitutivo, estatuto ou contrato social em vigor, acompanhado de documentos de eleição de seus administradores ou exercício da diretoria (acompanhado das alterações contratuais quando for o caso);</w:t>
      </w:r>
      <w:r w:rsidR="00CB26D0">
        <w:rPr>
          <w:rFonts w:ascii="Arial" w:hAnsi="Arial" w:cs="Arial"/>
          <w:b/>
          <w:sz w:val="24"/>
          <w:szCs w:val="24"/>
        </w:rPr>
        <w:t xml:space="preserve"> </w:t>
      </w:r>
      <w:r w:rsidR="00CB26D0" w:rsidRPr="00CB26D0">
        <w:rPr>
          <w:rFonts w:ascii="Arial" w:hAnsi="Arial" w:cs="Arial"/>
          <w:b/>
          <w:sz w:val="24"/>
          <w:szCs w:val="24"/>
        </w:rPr>
        <w:t>Registro Comercial;</w:t>
      </w:r>
      <w:r w:rsidR="00CB26D0">
        <w:rPr>
          <w:rFonts w:ascii="Arial" w:hAnsi="Arial" w:cs="Arial"/>
          <w:b/>
          <w:sz w:val="24"/>
          <w:szCs w:val="24"/>
        </w:rPr>
        <w:t xml:space="preserve"> </w:t>
      </w:r>
      <w:r w:rsidR="00CB26D0" w:rsidRPr="00CB26D0">
        <w:rPr>
          <w:rFonts w:ascii="Arial" w:hAnsi="Arial" w:cs="Arial"/>
          <w:b/>
          <w:sz w:val="24"/>
          <w:szCs w:val="24"/>
        </w:rPr>
        <w:t>Cédul</w:t>
      </w:r>
      <w:r w:rsidR="00CB26D0">
        <w:rPr>
          <w:rFonts w:ascii="Arial" w:hAnsi="Arial" w:cs="Arial"/>
          <w:b/>
          <w:sz w:val="24"/>
          <w:szCs w:val="24"/>
        </w:rPr>
        <w:t xml:space="preserve">a de Identidade (representante) e </w:t>
      </w:r>
      <w:bookmarkStart w:id="2" w:name="_GoBack"/>
      <w:r w:rsidRPr="00CB26D0">
        <w:rPr>
          <w:rFonts w:ascii="Arial" w:hAnsi="Arial" w:cs="Arial"/>
          <w:b/>
          <w:sz w:val="24"/>
          <w:szCs w:val="24"/>
        </w:rPr>
        <w:t xml:space="preserve">os </w:t>
      </w:r>
      <w:r w:rsidRPr="00CB26D0">
        <w:rPr>
          <w:rFonts w:ascii="Arial" w:hAnsi="Arial" w:cs="Arial"/>
          <w:b/>
          <w:sz w:val="24"/>
          <w:szCs w:val="24"/>
        </w:rPr>
        <w:lastRenderedPageBreak/>
        <w:t>ANEXOS III, V e IX</w:t>
      </w:r>
      <w:bookmarkEnd w:id="2"/>
      <w:r w:rsidRPr="002549E5">
        <w:rPr>
          <w:rFonts w:ascii="Arial" w:hAnsi="Arial" w:cs="Arial"/>
          <w:sz w:val="24"/>
          <w:szCs w:val="24"/>
        </w:rPr>
        <w:t xml:space="preserve"> preenchidos e entregues fora do envelope, para identificação do representante ou participante, bem como para se apurar a ausência de fato impeditivo da habilitação posterior.</w:t>
      </w:r>
    </w:p>
    <w:p w14:paraId="03BA1682" w14:textId="77777777" w:rsidR="00D32EB8" w:rsidRPr="002549E5" w:rsidRDefault="00D32EB8" w:rsidP="002549E5">
      <w:pPr>
        <w:spacing w:after="0" w:line="360" w:lineRule="auto"/>
        <w:jc w:val="center"/>
        <w:rPr>
          <w:rFonts w:ascii="Arial" w:hAnsi="Arial" w:cs="Arial"/>
          <w:b/>
          <w:sz w:val="24"/>
          <w:szCs w:val="24"/>
        </w:rPr>
      </w:pPr>
    </w:p>
    <w:p w14:paraId="14FE3D7D" w14:textId="77777777" w:rsidR="00333AB3" w:rsidRPr="002549E5" w:rsidRDefault="00333AB3" w:rsidP="002549E5">
      <w:pPr>
        <w:spacing w:after="0" w:line="360" w:lineRule="auto"/>
        <w:jc w:val="center"/>
        <w:rPr>
          <w:rFonts w:ascii="Arial" w:hAnsi="Arial" w:cs="Arial"/>
          <w:b/>
          <w:sz w:val="24"/>
          <w:szCs w:val="24"/>
        </w:rPr>
      </w:pPr>
      <w:r w:rsidRPr="002549E5">
        <w:rPr>
          <w:rFonts w:ascii="Arial" w:hAnsi="Arial" w:cs="Arial"/>
          <w:b/>
          <w:sz w:val="24"/>
          <w:szCs w:val="24"/>
        </w:rPr>
        <w:t>RAZÃO SOCIAL DO LICITANTE:</w:t>
      </w:r>
    </w:p>
    <w:p w14:paraId="7889AA17" w14:textId="221FC5CD" w:rsidR="00333AB3" w:rsidRPr="002549E5" w:rsidRDefault="00E97223"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317CCB" w:rsidRPr="002549E5">
        <w:rPr>
          <w:rFonts w:ascii="Arial" w:hAnsi="Arial" w:cs="Arial"/>
          <w:b/>
          <w:sz w:val="24"/>
          <w:szCs w:val="24"/>
        </w:rPr>
        <w:t>40</w:t>
      </w:r>
      <w:r w:rsidR="00331D9C" w:rsidRPr="002549E5">
        <w:rPr>
          <w:rFonts w:ascii="Arial" w:hAnsi="Arial" w:cs="Arial"/>
          <w:b/>
          <w:sz w:val="24"/>
          <w:szCs w:val="24"/>
        </w:rPr>
        <w:t>/202</w:t>
      </w:r>
      <w:r w:rsidR="00317CCB" w:rsidRPr="002549E5">
        <w:rPr>
          <w:rFonts w:ascii="Arial" w:hAnsi="Arial" w:cs="Arial"/>
          <w:b/>
          <w:sz w:val="24"/>
          <w:szCs w:val="24"/>
        </w:rPr>
        <w:t>5</w:t>
      </w:r>
    </w:p>
    <w:p w14:paraId="544F31B6" w14:textId="29849220" w:rsidR="00333AB3" w:rsidRPr="002549E5" w:rsidRDefault="00333AB3" w:rsidP="002549E5">
      <w:pPr>
        <w:spacing w:after="0" w:line="360" w:lineRule="auto"/>
        <w:jc w:val="center"/>
        <w:rPr>
          <w:rFonts w:ascii="Arial" w:hAnsi="Arial" w:cs="Arial"/>
          <w:b/>
          <w:sz w:val="24"/>
          <w:szCs w:val="24"/>
        </w:rPr>
      </w:pPr>
      <w:r w:rsidRPr="002549E5">
        <w:rPr>
          <w:rFonts w:ascii="Arial" w:hAnsi="Arial" w:cs="Arial"/>
          <w:b/>
          <w:sz w:val="24"/>
          <w:szCs w:val="24"/>
        </w:rPr>
        <w:t xml:space="preserve">MODALIDADE DE PREGÃO PRESENCIAL Nº </w:t>
      </w:r>
      <w:r w:rsidR="00AB2CF9" w:rsidRPr="002549E5">
        <w:rPr>
          <w:rFonts w:ascii="Arial" w:hAnsi="Arial" w:cs="Arial"/>
          <w:b/>
          <w:sz w:val="24"/>
          <w:szCs w:val="24"/>
        </w:rPr>
        <w:t>0</w:t>
      </w:r>
      <w:r w:rsidR="00317CCB" w:rsidRPr="002549E5">
        <w:rPr>
          <w:rFonts w:ascii="Arial" w:hAnsi="Arial" w:cs="Arial"/>
          <w:b/>
          <w:sz w:val="24"/>
          <w:szCs w:val="24"/>
        </w:rPr>
        <w:t>12</w:t>
      </w:r>
      <w:r w:rsidR="00AB2CF9" w:rsidRPr="002549E5">
        <w:rPr>
          <w:rFonts w:ascii="Arial" w:hAnsi="Arial" w:cs="Arial"/>
          <w:b/>
          <w:sz w:val="24"/>
          <w:szCs w:val="24"/>
        </w:rPr>
        <w:t>/202</w:t>
      </w:r>
      <w:r w:rsidR="00317CCB" w:rsidRPr="002549E5">
        <w:rPr>
          <w:rFonts w:ascii="Arial" w:hAnsi="Arial" w:cs="Arial"/>
          <w:b/>
          <w:sz w:val="24"/>
          <w:szCs w:val="24"/>
        </w:rPr>
        <w:t>5</w:t>
      </w:r>
    </w:p>
    <w:p w14:paraId="7D32E89B" w14:textId="77777777" w:rsidR="00333AB3" w:rsidRPr="002549E5" w:rsidRDefault="00333AB3" w:rsidP="002549E5">
      <w:pPr>
        <w:spacing w:after="0" w:line="360" w:lineRule="auto"/>
        <w:jc w:val="center"/>
        <w:rPr>
          <w:rFonts w:ascii="Arial" w:hAnsi="Arial" w:cs="Arial"/>
          <w:b/>
          <w:sz w:val="24"/>
          <w:szCs w:val="24"/>
        </w:rPr>
      </w:pPr>
      <w:r w:rsidRPr="002549E5">
        <w:rPr>
          <w:rFonts w:ascii="Arial" w:hAnsi="Arial" w:cs="Arial"/>
          <w:b/>
          <w:sz w:val="24"/>
          <w:szCs w:val="24"/>
        </w:rPr>
        <w:t>PROPOSTA</w:t>
      </w:r>
    </w:p>
    <w:p w14:paraId="25128C2E" w14:textId="77777777" w:rsidR="00D32EB8" w:rsidRPr="002549E5" w:rsidRDefault="00D32EB8" w:rsidP="002549E5">
      <w:pPr>
        <w:spacing w:after="0" w:line="360" w:lineRule="auto"/>
        <w:jc w:val="center"/>
        <w:rPr>
          <w:rFonts w:ascii="Arial" w:hAnsi="Arial" w:cs="Arial"/>
          <w:b/>
          <w:sz w:val="24"/>
          <w:szCs w:val="24"/>
        </w:rPr>
      </w:pPr>
    </w:p>
    <w:p w14:paraId="53987C94" w14:textId="2FC14590" w:rsidR="00D32EB8" w:rsidRPr="002549E5" w:rsidRDefault="00333AB3" w:rsidP="002549E5">
      <w:pPr>
        <w:pStyle w:val="PargrafodaLista"/>
        <w:numPr>
          <w:ilvl w:val="0"/>
          <w:numId w:val="4"/>
        </w:numPr>
        <w:spacing w:after="0" w:line="360" w:lineRule="auto"/>
        <w:rPr>
          <w:rFonts w:ascii="Arial" w:hAnsi="Arial" w:cs="Arial"/>
          <w:sz w:val="24"/>
          <w:szCs w:val="24"/>
        </w:rPr>
      </w:pPr>
      <w:r w:rsidRPr="002549E5">
        <w:rPr>
          <w:rFonts w:ascii="Arial" w:hAnsi="Arial" w:cs="Arial"/>
          <w:sz w:val="24"/>
          <w:szCs w:val="24"/>
        </w:rPr>
        <w:t>Quando em meio digital: em arquivo parametrizado na forma indicada no ANEXO III.</w:t>
      </w:r>
    </w:p>
    <w:p w14:paraId="07E01740" w14:textId="77777777" w:rsidR="00333AB3" w:rsidRPr="002549E5" w:rsidRDefault="00333AB3" w:rsidP="002549E5">
      <w:pPr>
        <w:spacing w:after="0" w:line="360" w:lineRule="auto"/>
        <w:ind w:firstLine="708"/>
        <w:jc w:val="both"/>
        <w:rPr>
          <w:rFonts w:ascii="Arial" w:hAnsi="Arial" w:cs="Arial"/>
          <w:sz w:val="24"/>
          <w:szCs w:val="24"/>
        </w:rPr>
      </w:pPr>
      <w:r w:rsidRPr="002549E5">
        <w:rPr>
          <w:rFonts w:ascii="Arial" w:hAnsi="Arial" w:cs="Arial"/>
          <w:sz w:val="24"/>
          <w:szCs w:val="24"/>
        </w:rPr>
        <w:t>8.1.1.2-Os preços deverão ser apresentados em moeda co</w:t>
      </w:r>
      <w:r w:rsidR="00F463AA" w:rsidRPr="002549E5">
        <w:rPr>
          <w:rFonts w:ascii="Arial" w:hAnsi="Arial" w:cs="Arial"/>
          <w:sz w:val="24"/>
          <w:szCs w:val="24"/>
        </w:rPr>
        <w:t>rrente nacional com até 2(duas</w:t>
      </w:r>
      <w:r w:rsidRPr="002549E5">
        <w:rPr>
          <w:rFonts w:ascii="Arial" w:hAnsi="Arial" w:cs="Arial"/>
          <w:sz w:val="24"/>
          <w:szCs w:val="24"/>
        </w:rPr>
        <w:t>) casas decimais.</w:t>
      </w:r>
    </w:p>
    <w:p w14:paraId="3AE8B337" w14:textId="77777777" w:rsidR="00333AB3" w:rsidRPr="002549E5" w:rsidRDefault="00333AB3" w:rsidP="002549E5">
      <w:pPr>
        <w:spacing w:after="0" w:line="360" w:lineRule="auto"/>
        <w:ind w:firstLine="708"/>
        <w:jc w:val="both"/>
        <w:rPr>
          <w:rFonts w:ascii="Arial" w:hAnsi="Arial" w:cs="Arial"/>
          <w:sz w:val="24"/>
          <w:szCs w:val="24"/>
        </w:rPr>
      </w:pPr>
      <w:r w:rsidRPr="002549E5">
        <w:rPr>
          <w:rFonts w:ascii="Arial" w:hAnsi="Arial" w:cs="Arial"/>
          <w:sz w:val="24"/>
          <w:szCs w:val="24"/>
        </w:rPr>
        <w:t>8.1.1.3-O prazo de validade da proposta será de 60 dias, sendo desclassificadas as propostas que apresentem validade inferior.</w:t>
      </w:r>
    </w:p>
    <w:p w14:paraId="0C300AF8" w14:textId="77777777" w:rsidR="00333AB3" w:rsidRPr="002549E5" w:rsidRDefault="00333AB3" w:rsidP="002549E5">
      <w:pPr>
        <w:spacing w:after="0" w:line="360" w:lineRule="auto"/>
        <w:ind w:firstLine="708"/>
        <w:jc w:val="both"/>
        <w:rPr>
          <w:rFonts w:ascii="Arial" w:hAnsi="Arial" w:cs="Arial"/>
          <w:sz w:val="24"/>
          <w:szCs w:val="24"/>
        </w:rPr>
      </w:pPr>
      <w:r w:rsidRPr="002549E5">
        <w:rPr>
          <w:rFonts w:ascii="Arial" w:hAnsi="Arial" w:cs="Arial"/>
          <w:sz w:val="24"/>
          <w:szCs w:val="24"/>
        </w:rPr>
        <w:t>8.1.1.4-No dia e hora agendados serão abertas as propostas e não serão levadas em consideração quaisquer ofertas ou vantagens não previstas neste instrumento.</w:t>
      </w:r>
    </w:p>
    <w:p w14:paraId="2A21723C" w14:textId="77777777" w:rsidR="00333AB3" w:rsidRPr="002549E5" w:rsidRDefault="00333AB3" w:rsidP="002549E5">
      <w:pPr>
        <w:spacing w:after="0" w:line="360" w:lineRule="auto"/>
        <w:ind w:firstLine="708"/>
        <w:jc w:val="both"/>
        <w:rPr>
          <w:rFonts w:ascii="Arial" w:hAnsi="Arial" w:cs="Arial"/>
          <w:sz w:val="24"/>
          <w:szCs w:val="24"/>
        </w:rPr>
      </w:pPr>
      <w:r w:rsidRPr="002549E5">
        <w:rPr>
          <w:rFonts w:ascii="Arial" w:hAnsi="Arial" w:cs="Arial"/>
          <w:sz w:val="24"/>
          <w:szCs w:val="24"/>
        </w:rPr>
        <w:t>8.1.1.5-Serão examinadas as propostas, desclassificando aquelas que:</w:t>
      </w:r>
    </w:p>
    <w:p w14:paraId="60282CBB"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chegarem ao conhecimento da administração fora do prazo;</w:t>
      </w:r>
    </w:p>
    <w:p w14:paraId="0048DFF9"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deixarem de apresentar todos os elementos solicitados ou não obedecerem às especificações técnicas pormenorizadas no edital;</w:t>
      </w:r>
    </w:p>
    <w:p w14:paraId="06C5055D"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oferecerem objetos com especificações em desacordo com o ANEXO I e III;</w:t>
      </w:r>
    </w:p>
    <w:p w14:paraId="4F6B7336"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oferecerem condições de pagamento de forma diferente do previsto neste instrumento convocatório;</w:t>
      </w:r>
    </w:p>
    <w:p w14:paraId="682FD032"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condicionarem sua oferta, preços ou quaisquer outras condições a fatores não previstos neste edital ou em relação a outras propostas;</w:t>
      </w:r>
    </w:p>
    <w:p w14:paraId="0D530D2C"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refiram-se simplesmente a reduções sobre outras ofertas apresentadas;</w:t>
      </w:r>
    </w:p>
    <w:p w14:paraId="462CFFE4"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contenham divergências graves de números, dados ou valores;</w:t>
      </w:r>
    </w:p>
    <w:p w14:paraId="47619C6E"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contenham ressalvas, rasuras, emendas ou entrelinhas;</w:t>
      </w:r>
    </w:p>
    <w:p w14:paraId="06BAF032"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forem ilegíveis;</w:t>
      </w:r>
    </w:p>
    <w:p w14:paraId="4C9D6589"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contenham limitações, omissões, alterações, adições ou correções;</w:t>
      </w:r>
    </w:p>
    <w:p w14:paraId="4D4D1B86"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lastRenderedPageBreak/>
        <w:t>forem apresentadas sem assinatura do interessado ou de seu representante legal;</w:t>
      </w:r>
    </w:p>
    <w:p w14:paraId="2225CCF5"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estiverem preenchidas a lápis ou arquivo adulterável;</w:t>
      </w:r>
    </w:p>
    <w:p w14:paraId="1F348E59"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contenham vícios insanáveis;</w:t>
      </w:r>
    </w:p>
    <w:p w14:paraId="3E45C0C7"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apresentarem preços inexequíveis ou permanecerem acima do orçamento estimado para a contratação;</w:t>
      </w:r>
    </w:p>
    <w:p w14:paraId="150160F8"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não tiverem sua exequibilidade demonstrada, quando exigido pela Administração;</w:t>
      </w:r>
    </w:p>
    <w:p w14:paraId="70F1D94A"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apresentarem desconformidade com quaisquer outras exigências do edital, desde que insanável; e</w:t>
      </w:r>
    </w:p>
    <w:p w14:paraId="0929EBDD" w14:textId="77777777" w:rsidR="00F463AA" w:rsidRPr="002549E5" w:rsidRDefault="00F463AA" w:rsidP="002549E5">
      <w:pPr>
        <w:pStyle w:val="PargrafodaLista"/>
        <w:numPr>
          <w:ilvl w:val="0"/>
          <w:numId w:val="5"/>
        </w:numPr>
        <w:spacing w:after="0" w:line="360" w:lineRule="auto"/>
        <w:jc w:val="both"/>
        <w:rPr>
          <w:rFonts w:ascii="Arial" w:hAnsi="Arial" w:cs="Arial"/>
          <w:sz w:val="24"/>
          <w:szCs w:val="24"/>
        </w:rPr>
      </w:pPr>
      <w:r w:rsidRPr="002549E5">
        <w:rPr>
          <w:rFonts w:ascii="Arial" w:hAnsi="Arial" w:cs="Arial"/>
          <w:sz w:val="24"/>
          <w:szCs w:val="24"/>
        </w:rPr>
        <w:t>tenham validade inferior a 60 (sessenta) dias.</w:t>
      </w:r>
    </w:p>
    <w:p w14:paraId="42A1EA7A"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t>8.1.1.6-Cada licitante poderá participar com uma única proposta, sendo desclassificado aquele que apresente mais de uma.</w:t>
      </w:r>
    </w:p>
    <w:p w14:paraId="58AD176C"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2549E5" w:rsidRDefault="00F463AA"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 xml:space="preserve">Em regra, os lances serão apresentados contemplando um intervalo mínimo de diferença entre a melhor proposta e os demais lances, os quais não serão feitos em valores inferiores a </w:t>
      </w:r>
      <w:r w:rsidR="00A017B7" w:rsidRPr="002549E5">
        <w:rPr>
          <w:rFonts w:ascii="Arial" w:hAnsi="Arial" w:cs="Arial"/>
          <w:sz w:val="24"/>
          <w:szCs w:val="24"/>
        </w:rPr>
        <w:t>10</w:t>
      </w:r>
      <w:r w:rsidRPr="002549E5">
        <w:rPr>
          <w:rFonts w:ascii="Arial" w:hAnsi="Arial" w:cs="Arial"/>
          <w:sz w:val="24"/>
          <w:szCs w:val="24"/>
        </w:rPr>
        <w:t>% da oferta anterior.</w:t>
      </w:r>
    </w:p>
    <w:p w14:paraId="5B63F6D7"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Em caso de empate, proceder-se-á na forma prevista pelo art.60 da lei ordinária nº 14133/2021.</w:t>
      </w:r>
    </w:p>
    <w:p w14:paraId="5438EF9C"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2549E5" w:rsidRDefault="00F463AA"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Administração poderá realizar diligências para aferir a exequibilidade das propostas ou exigir dos licitantes que ela seja demonstrada.</w:t>
      </w:r>
    </w:p>
    <w:p w14:paraId="5145D52F" w14:textId="77777777" w:rsidR="00394F32" w:rsidRPr="002549E5" w:rsidRDefault="00394F32"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2549E5" w:rsidRDefault="00394F32" w:rsidP="002549E5">
      <w:pPr>
        <w:pStyle w:val="PargrafodaLista"/>
        <w:numPr>
          <w:ilvl w:val="0"/>
          <w:numId w:val="6"/>
        </w:numPr>
        <w:spacing w:after="0" w:line="360" w:lineRule="auto"/>
        <w:jc w:val="both"/>
        <w:rPr>
          <w:rFonts w:ascii="Arial" w:hAnsi="Arial" w:cs="Arial"/>
          <w:sz w:val="24"/>
          <w:szCs w:val="24"/>
        </w:rPr>
      </w:pPr>
      <w:r w:rsidRPr="002549E5">
        <w:rPr>
          <w:rFonts w:ascii="Arial" w:hAnsi="Arial" w:cs="Arial"/>
          <w:sz w:val="24"/>
          <w:szCs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2549E5" w:rsidRDefault="00394F32" w:rsidP="002549E5">
      <w:pPr>
        <w:spacing w:after="0" w:line="360" w:lineRule="auto"/>
        <w:ind w:firstLine="360"/>
        <w:jc w:val="both"/>
        <w:rPr>
          <w:rFonts w:ascii="Arial" w:hAnsi="Arial" w:cs="Arial"/>
          <w:sz w:val="24"/>
          <w:szCs w:val="24"/>
        </w:rPr>
      </w:pPr>
      <w:r w:rsidRPr="002549E5">
        <w:rPr>
          <w:rFonts w:ascii="Arial" w:hAnsi="Arial" w:cs="Arial"/>
          <w:sz w:val="24"/>
          <w:szCs w:val="24"/>
        </w:rPr>
        <w:lastRenderedPageBreak/>
        <w:t>PARÁGRAFO ÚNICO. Como critério de desempate, preferência de contratação recairá para as microempresas e empresas de pequeno porte, entendendo-se por empate:</w:t>
      </w:r>
    </w:p>
    <w:p w14:paraId="441A829C" w14:textId="77777777" w:rsidR="00394F32" w:rsidRPr="002549E5" w:rsidRDefault="00394F32" w:rsidP="002549E5">
      <w:pPr>
        <w:pStyle w:val="PargrafodaLista"/>
        <w:numPr>
          <w:ilvl w:val="0"/>
          <w:numId w:val="7"/>
        </w:numPr>
        <w:spacing w:after="0" w:line="360" w:lineRule="auto"/>
        <w:jc w:val="both"/>
        <w:rPr>
          <w:rFonts w:ascii="Arial" w:hAnsi="Arial" w:cs="Arial"/>
          <w:sz w:val="24"/>
          <w:szCs w:val="24"/>
        </w:rPr>
      </w:pPr>
      <w:r w:rsidRPr="002549E5">
        <w:rPr>
          <w:rFonts w:ascii="Arial" w:hAnsi="Arial" w:cs="Arial"/>
          <w:sz w:val="24"/>
          <w:szCs w:val="24"/>
        </w:rPr>
        <w:t>situações em que as propostas apresentadas pelas microempresas e empresas de pequeno porte sejam iguais ou até 10% (dez por cento) superiores à proposta mais bem classificada.</w:t>
      </w:r>
    </w:p>
    <w:p w14:paraId="48116946" w14:textId="77777777" w:rsidR="00394F32" w:rsidRPr="002549E5" w:rsidRDefault="00394F32" w:rsidP="002549E5">
      <w:pPr>
        <w:pStyle w:val="PargrafodaLista"/>
        <w:numPr>
          <w:ilvl w:val="0"/>
          <w:numId w:val="7"/>
        </w:numPr>
        <w:spacing w:after="0" w:line="360" w:lineRule="auto"/>
        <w:jc w:val="both"/>
        <w:rPr>
          <w:rFonts w:ascii="Arial" w:hAnsi="Arial" w:cs="Arial"/>
          <w:sz w:val="24"/>
          <w:szCs w:val="24"/>
        </w:rPr>
      </w:pPr>
      <w:r w:rsidRPr="002549E5">
        <w:rPr>
          <w:rFonts w:ascii="Arial" w:hAnsi="Arial" w:cs="Arial"/>
          <w:sz w:val="24"/>
          <w:szCs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2549E5" w:rsidRDefault="00394F32" w:rsidP="002549E5">
      <w:pPr>
        <w:spacing w:after="0" w:line="360" w:lineRule="auto"/>
        <w:jc w:val="both"/>
        <w:rPr>
          <w:rFonts w:ascii="Arial" w:hAnsi="Arial" w:cs="Arial"/>
          <w:sz w:val="24"/>
          <w:szCs w:val="24"/>
        </w:rPr>
      </w:pPr>
    </w:p>
    <w:p w14:paraId="67A3D6C2" w14:textId="77777777" w:rsidR="00394F32" w:rsidRPr="002549E5" w:rsidRDefault="00394F32" w:rsidP="002549E5">
      <w:pPr>
        <w:spacing w:after="0" w:line="360" w:lineRule="auto"/>
        <w:jc w:val="both"/>
        <w:rPr>
          <w:rFonts w:ascii="Arial" w:hAnsi="Arial" w:cs="Arial"/>
          <w:b/>
          <w:sz w:val="24"/>
          <w:szCs w:val="24"/>
        </w:rPr>
      </w:pPr>
      <w:r w:rsidRPr="002549E5">
        <w:rPr>
          <w:rFonts w:ascii="Arial" w:hAnsi="Arial" w:cs="Arial"/>
          <w:b/>
          <w:sz w:val="24"/>
          <w:szCs w:val="24"/>
        </w:rPr>
        <w:t>9 - DA APRESENTAÇÃO DOS DOCUMENTOS PARA HABILITAÇÃO:</w:t>
      </w:r>
    </w:p>
    <w:p w14:paraId="1372CD03"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9.1-Os documentos para habilitação serão apresentados:</w:t>
      </w:r>
    </w:p>
    <w:p w14:paraId="362F9B38" w14:textId="77777777" w:rsidR="00394F32" w:rsidRPr="002549E5" w:rsidRDefault="00394F32" w:rsidP="002549E5">
      <w:pPr>
        <w:pStyle w:val="PargrafodaLista"/>
        <w:numPr>
          <w:ilvl w:val="0"/>
          <w:numId w:val="8"/>
        </w:numPr>
        <w:spacing w:after="0" w:line="360" w:lineRule="auto"/>
        <w:jc w:val="both"/>
        <w:rPr>
          <w:rFonts w:ascii="Arial" w:hAnsi="Arial" w:cs="Arial"/>
          <w:sz w:val="24"/>
          <w:szCs w:val="24"/>
        </w:rPr>
      </w:pPr>
      <w:r w:rsidRPr="002549E5">
        <w:rPr>
          <w:rFonts w:ascii="Arial" w:hAnsi="Arial" w:cs="Arial"/>
          <w:sz w:val="24"/>
          <w:szCs w:val="24"/>
        </w:rPr>
        <w:lastRenderedPageBreak/>
        <w:t>Quando em meio físico: em envelope lacrado e também assinado em suas emendas com o título:</w:t>
      </w:r>
    </w:p>
    <w:p w14:paraId="5B6296D9" w14:textId="77777777" w:rsidR="00394F32" w:rsidRDefault="00394F32" w:rsidP="002549E5">
      <w:pPr>
        <w:pStyle w:val="PargrafodaLista"/>
        <w:spacing w:after="0" w:line="360" w:lineRule="auto"/>
        <w:jc w:val="both"/>
        <w:rPr>
          <w:rFonts w:ascii="Arial" w:hAnsi="Arial" w:cs="Arial"/>
          <w:sz w:val="24"/>
          <w:szCs w:val="24"/>
        </w:rPr>
      </w:pPr>
    </w:p>
    <w:p w14:paraId="75FFD858" w14:textId="77777777" w:rsidR="002B1F50" w:rsidRPr="002549E5" w:rsidRDefault="002B1F50" w:rsidP="002549E5">
      <w:pPr>
        <w:pStyle w:val="PargrafodaLista"/>
        <w:spacing w:after="0" w:line="360" w:lineRule="auto"/>
        <w:jc w:val="both"/>
        <w:rPr>
          <w:rFonts w:ascii="Arial" w:hAnsi="Arial" w:cs="Arial"/>
          <w:sz w:val="24"/>
          <w:szCs w:val="24"/>
        </w:rPr>
      </w:pPr>
    </w:p>
    <w:p w14:paraId="7041E50F" w14:textId="77777777" w:rsidR="00394F32" w:rsidRPr="002549E5" w:rsidRDefault="00394F32" w:rsidP="002549E5">
      <w:pPr>
        <w:spacing w:after="0" w:line="360" w:lineRule="auto"/>
        <w:jc w:val="center"/>
        <w:rPr>
          <w:rFonts w:ascii="Arial" w:hAnsi="Arial" w:cs="Arial"/>
          <w:b/>
          <w:sz w:val="24"/>
          <w:szCs w:val="24"/>
        </w:rPr>
      </w:pPr>
      <w:r w:rsidRPr="002549E5">
        <w:rPr>
          <w:rFonts w:ascii="Arial" w:hAnsi="Arial" w:cs="Arial"/>
          <w:b/>
          <w:sz w:val="24"/>
          <w:szCs w:val="24"/>
        </w:rPr>
        <w:t>RAZÃO SOCIAL DO LICITANTE:</w:t>
      </w:r>
    </w:p>
    <w:p w14:paraId="2AFD75AC" w14:textId="1764056E" w:rsidR="00394F32" w:rsidRPr="002549E5" w:rsidRDefault="00394F32"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A5189F" w:rsidRPr="002549E5">
        <w:rPr>
          <w:rFonts w:ascii="Arial" w:hAnsi="Arial" w:cs="Arial"/>
          <w:b/>
          <w:sz w:val="24"/>
          <w:szCs w:val="24"/>
        </w:rPr>
        <w:t>40</w:t>
      </w:r>
      <w:r w:rsidR="00331D9C" w:rsidRPr="002549E5">
        <w:rPr>
          <w:rFonts w:ascii="Arial" w:hAnsi="Arial" w:cs="Arial"/>
          <w:b/>
          <w:sz w:val="24"/>
          <w:szCs w:val="24"/>
        </w:rPr>
        <w:t>/202</w:t>
      </w:r>
      <w:r w:rsidR="00741004" w:rsidRPr="002549E5">
        <w:rPr>
          <w:rFonts w:ascii="Arial" w:hAnsi="Arial" w:cs="Arial"/>
          <w:b/>
          <w:sz w:val="24"/>
          <w:szCs w:val="24"/>
        </w:rPr>
        <w:t>5</w:t>
      </w:r>
    </w:p>
    <w:p w14:paraId="58981FD3" w14:textId="39524137" w:rsidR="00394F32" w:rsidRPr="002549E5" w:rsidRDefault="00394F32" w:rsidP="002549E5">
      <w:pPr>
        <w:spacing w:after="0" w:line="360" w:lineRule="auto"/>
        <w:jc w:val="center"/>
        <w:rPr>
          <w:rFonts w:ascii="Arial" w:hAnsi="Arial" w:cs="Arial"/>
          <w:b/>
          <w:sz w:val="24"/>
          <w:szCs w:val="24"/>
        </w:rPr>
      </w:pPr>
      <w:r w:rsidRPr="002549E5">
        <w:rPr>
          <w:rFonts w:ascii="Arial" w:hAnsi="Arial" w:cs="Arial"/>
          <w:b/>
          <w:sz w:val="24"/>
          <w:szCs w:val="24"/>
        </w:rPr>
        <w:t xml:space="preserve">MODALIDADE DE PREGÃO PRESENCIAL Nº </w:t>
      </w:r>
      <w:r w:rsidR="00AB2CF9" w:rsidRPr="002549E5">
        <w:rPr>
          <w:rFonts w:ascii="Arial" w:hAnsi="Arial" w:cs="Arial"/>
          <w:b/>
          <w:sz w:val="24"/>
          <w:szCs w:val="24"/>
        </w:rPr>
        <w:t>0</w:t>
      </w:r>
      <w:r w:rsidR="00A5189F" w:rsidRPr="002549E5">
        <w:rPr>
          <w:rFonts w:ascii="Arial" w:hAnsi="Arial" w:cs="Arial"/>
          <w:b/>
          <w:sz w:val="24"/>
          <w:szCs w:val="24"/>
        </w:rPr>
        <w:t>12</w:t>
      </w:r>
      <w:r w:rsidR="00AB2CF9" w:rsidRPr="002549E5">
        <w:rPr>
          <w:rFonts w:ascii="Arial" w:hAnsi="Arial" w:cs="Arial"/>
          <w:b/>
          <w:sz w:val="24"/>
          <w:szCs w:val="24"/>
        </w:rPr>
        <w:t>/202</w:t>
      </w:r>
      <w:r w:rsidR="00741004" w:rsidRPr="002549E5">
        <w:rPr>
          <w:rFonts w:ascii="Arial" w:hAnsi="Arial" w:cs="Arial"/>
          <w:b/>
          <w:sz w:val="24"/>
          <w:szCs w:val="24"/>
        </w:rPr>
        <w:t>5</w:t>
      </w:r>
    </w:p>
    <w:p w14:paraId="5F09C169" w14:textId="77777777" w:rsidR="00394F32" w:rsidRPr="002549E5" w:rsidRDefault="00394F32" w:rsidP="002549E5">
      <w:pPr>
        <w:spacing w:after="0" w:line="360" w:lineRule="auto"/>
        <w:jc w:val="center"/>
        <w:rPr>
          <w:rFonts w:ascii="Arial" w:hAnsi="Arial" w:cs="Arial"/>
          <w:b/>
          <w:sz w:val="24"/>
          <w:szCs w:val="24"/>
        </w:rPr>
      </w:pPr>
      <w:r w:rsidRPr="002549E5">
        <w:rPr>
          <w:rFonts w:ascii="Arial" w:hAnsi="Arial" w:cs="Arial"/>
          <w:b/>
          <w:sz w:val="24"/>
          <w:szCs w:val="24"/>
        </w:rPr>
        <w:t>DOCUMENTAÇÃO</w:t>
      </w:r>
    </w:p>
    <w:p w14:paraId="144DB83B" w14:textId="77777777" w:rsidR="00394F32" w:rsidRPr="002549E5" w:rsidRDefault="00394F32" w:rsidP="002549E5">
      <w:pPr>
        <w:spacing w:after="0" w:line="360" w:lineRule="auto"/>
        <w:rPr>
          <w:rFonts w:ascii="Arial" w:hAnsi="Arial" w:cs="Arial"/>
          <w:b/>
          <w:sz w:val="24"/>
          <w:szCs w:val="24"/>
        </w:rPr>
      </w:pPr>
    </w:p>
    <w:p w14:paraId="04A1762B" w14:textId="77777777" w:rsidR="00394F32" w:rsidRPr="002549E5" w:rsidRDefault="00394F32" w:rsidP="002549E5">
      <w:pPr>
        <w:pStyle w:val="PargrafodaLista"/>
        <w:numPr>
          <w:ilvl w:val="0"/>
          <w:numId w:val="8"/>
        </w:numPr>
        <w:spacing w:after="0" w:line="360" w:lineRule="auto"/>
        <w:jc w:val="both"/>
        <w:rPr>
          <w:rFonts w:ascii="Arial" w:hAnsi="Arial" w:cs="Arial"/>
          <w:sz w:val="24"/>
          <w:szCs w:val="24"/>
        </w:rPr>
      </w:pPr>
      <w:r w:rsidRPr="002549E5">
        <w:rPr>
          <w:rFonts w:ascii="Arial" w:hAnsi="Arial" w:cs="Arial"/>
          <w:sz w:val="24"/>
          <w:szCs w:val="24"/>
        </w:rPr>
        <w:t>Quando em meio digital: em arquivo parametrizado na forma indicada no ANEXO III.</w:t>
      </w:r>
    </w:p>
    <w:p w14:paraId="2C1888B8" w14:textId="77777777" w:rsidR="00394F32" w:rsidRPr="002549E5" w:rsidRDefault="00394F32" w:rsidP="002549E5">
      <w:pPr>
        <w:spacing w:after="0" w:line="360" w:lineRule="auto"/>
        <w:ind w:firstLine="708"/>
        <w:jc w:val="both"/>
        <w:rPr>
          <w:rFonts w:ascii="Arial" w:hAnsi="Arial" w:cs="Arial"/>
          <w:sz w:val="24"/>
          <w:szCs w:val="24"/>
        </w:rPr>
      </w:pPr>
      <w:r w:rsidRPr="002549E5">
        <w:rPr>
          <w:rFonts w:ascii="Arial" w:hAnsi="Arial" w:cs="Arial"/>
          <w:sz w:val="24"/>
          <w:szCs w:val="24"/>
        </w:rPr>
        <w:t>9.2-Para se habilitarem, os interessados deverão apresentar os seguintes documentos:</w:t>
      </w:r>
    </w:p>
    <w:p w14:paraId="4441B643" w14:textId="77777777" w:rsidR="009D7788" w:rsidRPr="002549E5" w:rsidRDefault="009D7788" w:rsidP="002549E5">
      <w:pPr>
        <w:spacing w:after="0" w:line="360" w:lineRule="auto"/>
        <w:jc w:val="both"/>
        <w:rPr>
          <w:rFonts w:ascii="Arial" w:hAnsi="Arial" w:cs="Arial"/>
          <w:b/>
          <w:sz w:val="24"/>
          <w:szCs w:val="24"/>
          <w:u w:val="single"/>
        </w:rPr>
      </w:pPr>
    </w:p>
    <w:p w14:paraId="27FA03C1" w14:textId="77777777" w:rsidR="00394F32" w:rsidRPr="002549E5" w:rsidRDefault="009D7788" w:rsidP="002549E5">
      <w:pPr>
        <w:spacing w:after="0" w:line="360" w:lineRule="auto"/>
        <w:jc w:val="both"/>
        <w:rPr>
          <w:rFonts w:ascii="Arial" w:hAnsi="Arial" w:cs="Arial"/>
          <w:sz w:val="24"/>
          <w:szCs w:val="24"/>
        </w:rPr>
      </w:pPr>
      <w:r w:rsidRPr="002549E5">
        <w:rPr>
          <w:rFonts w:ascii="Arial" w:hAnsi="Arial" w:cs="Arial"/>
          <w:b/>
          <w:sz w:val="24"/>
          <w:szCs w:val="24"/>
          <w:u w:val="single"/>
        </w:rPr>
        <w:t>Habilitação Jurídica</w:t>
      </w:r>
      <w:r w:rsidR="00BD5A05" w:rsidRPr="002549E5">
        <w:rPr>
          <w:rFonts w:ascii="Arial" w:hAnsi="Arial" w:cs="Arial"/>
          <w:sz w:val="24"/>
          <w:szCs w:val="24"/>
        </w:rPr>
        <w:t>:</w:t>
      </w:r>
    </w:p>
    <w:p w14:paraId="3D6ECDAB" w14:textId="77777777" w:rsidR="00394F32" w:rsidRPr="002549E5" w:rsidRDefault="009D7788" w:rsidP="002549E5">
      <w:pPr>
        <w:pStyle w:val="PargrafodaLista"/>
        <w:numPr>
          <w:ilvl w:val="0"/>
          <w:numId w:val="9"/>
        </w:numPr>
        <w:spacing w:after="0" w:line="360" w:lineRule="auto"/>
        <w:rPr>
          <w:rFonts w:ascii="Arial" w:hAnsi="Arial" w:cs="Arial"/>
          <w:b/>
          <w:sz w:val="24"/>
          <w:szCs w:val="24"/>
        </w:rPr>
      </w:pPr>
      <w:r w:rsidRPr="002549E5">
        <w:rPr>
          <w:rFonts w:ascii="Arial" w:hAnsi="Arial" w:cs="Arial"/>
          <w:b/>
          <w:sz w:val="24"/>
          <w:szCs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2549E5" w:rsidRDefault="009D7788" w:rsidP="002549E5">
      <w:pPr>
        <w:pStyle w:val="PargrafodaLista"/>
        <w:numPr>
          <w:ilvl w:val="0"/>
          <w:numId w:val="9"/>
        </w:numPr>
        <w:spacing w:after="0" w:line="360" w:lineRule="auto"/>
        <w:rPr>
          <w:rFonts w:ascii="Arial" w:hAnsi="Arial" w:cs="Arial"/>
          <w:b/>
          <w:sz w:val="24"/>
          <w:szCs w:val="24"/>
        </w:rPr>
      </w:pPr>
      <w:r w:rsidRPr="002549E5">
        <w:rPr>
          <w:rFonts w:ascii="Arial" w:hAnsi="Arial" w:cs="Arial"/>
          <w:b/>
          <w:sz w:val="24"/>
          <w:szCs w:val="24"/>
        </w:rPr>
        <w:t>Registro Comercial;</w:t>
      </w:r>
    </w:p>
    <w:p w14:paraId="28EFCAC2" w14:textId="77777777" w:rsidR="00394F32" w:rsidRPr="002549E5" w:rsidRDefault="009D7788" w:rsidP="002549E5">
      <w:pPr>
        <w:pStyle w:val="PargrafodaLista"/>
        <w:numPr>
          <w:ilvl w:val="0"/>
          <w:numId w:val="9"/>
        </w:numPr>
        <w:spacing w:after="0" w:line="360" w:lineRule="auto"/>
        <w:rPr>
          <w:rFonts w:ascii="Arial" w:hAnsi="Arial" w:cs="Arial"/>
          <w:b/>
          <w:sz w:val="24"/>
          <w:szCs w:val="24"/>
        </w:rPr>
      </w:pPr>
      <w:r w:rsidRPr="002549E5">
        <w:rPr>
          <w:rFonts w:ascii="Arial" w:hAnsi="Arial" w:cs="Arial"/>
          <w:b/>
          <w:sz w:val="24"/>
          <w:szCs w:val="24"/>
        </w:rPr>
        <w:t>Cédula de Identidade (representante).</w:t>
      </w:r>
    </w:p>
    <w:p w14:paraId="12424301" w14:textId="77777777" w:rsidR="00394F32" w:rsidRPr="002549E5" w:rsidRDefault="00394F32" w:rsidP="002549E5">
      <w:pPr>
        <w:spacing w:after="0" w:line="360" w:lineRule="auto"/>
        <w:jc w:val="center"/>
        <w:rPr>
          <w:rFonts w:ascii="Arial" w:hAnsi="Arial" w:cs="Arial"/>
          <w:b/>
          <w:sz w:val="24"/>
          <w:szCs w:val="24"/>
        </w:rPr>
      </w:pPr>
    </w:p>
    <w:p w14:paraId="13113EA1" w14:textId="77777777" w:rsidR="009D7788" w:rsidRPr="002549E5" w:rsidRDefault="009D7788" w:rsidP="002549E5">
      <w:pPr>
        <w:spacing w:after="0" w:line="360" w:lineRule="auto"/>
        <w:jc w:val="both"/>
        <w:rPr>
          <w:rFonts w:ascii="Arial" w:hAnsi="Arial" w:cs="Arial"/>
          <w:sz w:val="24"/>
          <w:szCs w:val="24"/>
        </w:rPr>
      </w:pPr>
      <w:r w:rsidRPr="002549E5">
        <w:rPr>
          <w:rFonts w:ascii="Arial" w:hAnsi="Arial" w:cs="Arial"/>
          <w:b/>
          <w:sz w:val="24"/>
          <w:szCs w:val="24"/>
          <w:u w:val="single"/>
        </w:rPr>
        <w:t>Habilitação Fiscal, Social e Trabalhista</w:t>
      </w:r>
      <w:r w:rsidR="00BD5A05" w:rsidRPr="002549E5">
        <w:rPr>
          <w:rFonts w:ascii="Arial" w:hAnsi="Arial" w:cs="Arial"/>
          <w:sz w:val="24"/>
          <w:szCs w:val="24"/>
        </w:rPr>
        <w:t>:</w:t>
      </w:r>
    </w:p>
    <w:p w14:paraId="179C61FC"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 xml:space="preserve">CPF </w:t>
      </w:r>
      <w:r w:rsidR="00BD5A05" w:rsidRPr="002549E5">
        <w:rPr>
          <w:rFonts w:ascii="Arial" w:hAnsi="Arial" w:cs="Arial"/>
          <w:b/>
          <w:sz w:val="24"/>
          <w:szCs w:val="24"/>
        </w:rPr>
        <w:t>(representante)</w:t>
      </w:r>
      <w:r w:rsidRPr="002549E5">
        <w:rPr>
          <w:rFonts w:ascii="Arial" w:hAnsi="Arial" w:cs="Arial"/>
          <w:b/>
          <w:sz w:val="24"/>
          <w:szCs w:val="24"/>
        </w:rPr>
        <w:t>;</w:t>
      </w:r>
    </w:p>
    <w:p w14:paraId="6567BC90"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CNPJ para pessoas jurídicas;</w:t>
      </w:r>
    </w:p>
    <w:p w14:paraId="57B9CD1B"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Prova de regularidade com a Fazenda Municipal;</w:t>
      </w:r>
    </w:p>
    <w:p w14:paraId="0DFE7B20"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 xml:space="preserve">Prova de regularidade com a Fazenda Estadual; </w:t>
      </w:r>
    </w:p>
    <w:p w14:paraId="76C626D4"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Prova de regularidade com a Fazenda Federal;</w:t>
      </w:r>
    </w:p>
    <w:p w14:paraId="2ACC99AA"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Prova de regularidade com o FGTS;</w:t>
      </w:r>
    </w:p>
    <w:p w14:paraId="062FD1F9" w14:textId="77777777" w:rsidR="009D7788" w:rsidRPr="002549E5" w:rsidRDefault="009D7788" w:rsidP="002549E5">
      <w:pPr>
        <w:pStyle w:val="PargrafodaLista"/>
        <w:numPr>
          <w:ilvl w:val="0"/>
          <w:numId w:val="10"/>
        </w:numPr>
        <w:spacing w:after="0" w:line="360" w:lineRule="auto"/>
        <w:jc w:val="both"/>
        <w:rPr>
          <w:rFonts w:ascii="Arial" w:hAnsi="Arial" w:cs="Arial"/>
          <w:b/>
          <w:sz w:val="24"/>
          <w:szCs w:val="24"/>
        </w:rPr>
      </w:pPr>
      <w:r w:rsidRPr="002549E5">
        <w:rPr>
          <w:rFonts w:ascii="Arial" w:hAnsi="Arial" w:cs="Arial"/>
          <w:b/>
          <w:sz w:val="24"/>
          <w:szCs w:val="24"/>
        </w:rPr>
        <w:t>Prova de regularidade com a Justiça do Trabalho.</w:t>
      </w:r>
    </w:p>
    <w:p w14:paraId="7396EE4F" w14:textId="77777777" w:rsidR="009D7788" w:rsidRPr="002549E5" w:rsidRDefault="009D7788" w:rsidP="002549E5">
      <w:pPr>
        <w:spacing w:after="0" w:line="360" w:lineRule="auto"/>
        <w:jc w:val="both"/>
        <w:rPr>
          <w:rFonts w:ascii="Arial" w:hAnsi="Arial" w:cs="Arial"/>
          <w:b/>
          <w:sz w:val="24"/>
          <w:szCs w:val="24"/>
        </w:rPr>
      </w:pPr>
    </w:p>
    <w:p w14:paraId="00413707" w14:textId="77777777" w:rsidR="009D7788" w:rsidRPr="002549E5" w:rsidRDefault="009D7788" w:rsidP="002549E5">
      <w:pPr>
        <w:spacing w:after="0" w:line="360" w:lineRule="auto"/>
        <w:jc w:val="both"/>
        <w:rPr>
          <w:rFonts w:ascii="Arial" w:hAnsi="Arial" w:cs="Arial"/>
          <w:b/>
          <w:sz w:val="24"/>
          <w:szCs w:val="24"/>
        </w:rPr>
      </w:pPr>
      <w:r w:rsidRPr="002549E5">
        <w:rPr>
          <w:rFonts w:ascii="Arial" w:hAnsi="Arial" w:cs="Arial"/>
          <w:b/>
          <w:sz w:val="24"/>
          <w:szCs w:val="24"/>
          <w:u w:val="single"/>
        </w:rPr>
        <w:t>Habilitação Econômico-Financeira</w:t>
      </w:r>
      <w:r w:rsidR="00BD5A05" w:rsidRPr="002549E5">
        <w:rPr>
          <w:rFonts w:ascii="Arial" w:hAnsi="Arial" w:cs="Arial"/>
          <w:b/>
          <w:sz w:val="24"/>
          <w:szCs w:val="24"/>
          <w:u w:val="single"/>
        </w:rPr>
        <w:t>:</w:t>
      </w:r>
    </w:p>
    <w:p w14:paraId="60E8B16D" w14:textId="77777777" w:rsidR="009D7788" w:rsidRPr="002549E5" w:rsidRDefault="009D7788"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lastRenderedPageBreak/>
        <w:t>Certidão negativa de feitos sobre falência expedida pelo distribuidor da sede do licitante.</w:t>
      </w:r>
    </w:p>
    <w:p w14:paraId="06B62C66" w14:textId="77777777" w:rsidR="00AB2CF9" w:rsidRPr="002549E5" w:rsidRDefault="00AB2CF9" w:rsidP="002549E5">
      <w:pPr>
        <w:spacing w:after="0" w:line="360" w:lineRule="auto"/>
        <w:jc w:val="both"/>
        <w:rPr>
          <w:rFonts w:ascii="Arial" w:hAnsi="Arial" w:cs="Arial"/>
          <w:b/>
          <w:sz w:val="24"/>
          <w:szCs w:val="24"/>
        </w:rPr>
      </w:pPr>
    </w:p>
    <w:p w14:paraId="0C1932A1" w14:textId="77777777" w:rsidR="00AB2CF9" w:rsidRPr="002549E5" w:rsidRDefault="00AB2CF9" w:rsidP="002549E5">
      <w:pPr>
        <w:spacing w:after="0" w:line="360" w:lineRule="auto"/>
        <w:rPr>
          <w:rFonts w:ascii="Arial" w:hAnsi="Arial" w:cs="Arial"/>
          <w:b/>
          <w:sz w:val="24"/>
          <w:szCs w:val="24"/>
        </w:rPr>
      </w:pPr>
      <w:r w:rsidRPr="002549E5">
        <w:rPr>
          <w:rFonts w:ascii="Arial" w:hAnsi="Arial" w:cs="Arial"/>
          <w:b/>
          <w:sz w:val="24"/>
          <w:szCs w:val="24"/>
          <w:u w:val="single"/>
        </w:rPr>
        <w:t>Habilitação Técnica</w:t>
      </w:r>
      <w:r w:rsidRPr="002549E5">
        <w:rPr>
          <w:rFonts w:ascii="Arial" w:hAnsi="Arial" w:cs="Arial"/>
          <w:b/>
          <w:sz w:val="24"/>
          <w:szCs w:val="24"/>
        </w:rPr>
        <w:t>:</w:t>
      </w:r>
    </w:p>
    <w:p w14:paraId="3DB81365" w14:textId="77777777" w:rsidR="00AB2CF9" w:rsidRPr="002549E5" w:rsidRDefault="00AB2CF9" w:rsidP="002549E5">
      <w:pPr>
        <w:pStyle w:val="PargrafodaLista"/>
        <w:numPr>
          <w:ilvl w:val="0"/>
          <w:numId w:val="11"/>
        </w:numPr>
        <w:spacing w:after="0" w:line="360" w:lineRule="auto"/>
        <w:rPr>
          <w:rFonts w:ascii="Arial" w:hAnsi="Arial" w:cs="Arial"/>
          <w:b/>
          <w:sz w:val="24"/>
          <w:szCs w:val="24"/>
        </w:rPr>
      </w:pPr>
      <w:r w:rsidRPr="002549E5">
        <w:rPr>
          <w:rFonts w:ascii="Arial" w:hAnsi="Arial" w:cs="Arial"/>
          <w:b/>
          <w:sz w:val="24"/>
          <w:szCs w:val="24"/>
        </w:rPr>
        <w:t>Registro ou inscrição na entidade profissional competente(empresa);</w:t>
      </w:r>
    </w:p>
    <w:p w14:paraId="59CCD96A" w14:textId="77777777" w:rsidR="00AB2CF9" w:rsidRPr="002549E5" w:rsidRDefault="00AB2CF9" w:rsidP="002549E5">
      <w:pPr>
        <w:pStyle w:val="PargrafodaLista"/>
        <w:numPr>
          <w:ilvl w:val="0"/>
          <w:numId w:val="11"/>
        </w:numPr>
        <w:spacing w:after="0" w:line="360" w:lineRule="auto"/>
        <w:rPr>
          <w:rFonts w:ascii="Arial" w:hAnsi="Arial" w:cs="Arial"/>
          <w:b/>
          <w:sz w:val="24"/>
          <w:szCs w:val="24"/>
        </w:rPr>
      </w:pPr>
      <w:r w:rsidRPr="002549E5">
        <w:rPr>
          <w:rFonts w:ascii="Arial" w:hAnsi="Arial" w:cs="Arial"/>
          <w:b/>
          <w:sz w:val="24"/>
          <w:szCs w:val="24"/>
        </w:rPr>
        <w:t>CRF - Responsável Técnico (farmacêutico).</w:t>
      </w:r>
    </w:p>
    <w:p w14:paraId="22BD9B8A" w14:textId="77777777" w:rsidR="00AB2CF9" w:rsidRPr="002549E5" w:rsidRDefault="00AB2CF9" w:rsidP="002549E5">
      <w:pPr>
        <w:spacing w:after="0" w:line="360" w:lineRule="auto"/>
        <w:rPr>
          <w:rFonts w:ascii="Arial" w:hAnsi="Arial" w:cs="Arial"/>
          <w:b/>
          <w:sz w:val="24"/>
          <w:szCs w:val="24"/>
        </w:rPr>
      </w:pPr>
    </w:p>
    <w:p w14:paraId="5F04C36A" w14:textId="77777777" w:rsidR="00AB2CF9" w:rsidRPr="002549E5" w:rsidRDefault="00AB2CF9" w:rsidP="002549E5">
      <w:pPr>
        <w:spacing w:after="0" w:line="360" w:lineRule="auto"/>
        <w:rPr>
          <w:rFonts w:ascii="Arial" w:hAnsi="Arial" w:cs="Arial"/>
          <w:b/>
          <w:sz w:val="24"/>
          <w:szCs w:val="24"/>
          <w:u w:val="single"/>
        </w:rPr>
      </w:pPr>
      <w:r w:rsidRPr="002549E5">
        <w:rPr>
          <w:rFonts w:ascii="Arial" w:hAnsi="Arial" w:cs="Arial"/>
          <w:b/>
          <w:sz w:val="24"/>
          <w:szCs w:val="24"/>
          <w:u w:val="single"/>
        </w:rPr>
        <w:t>Alvarás:</w:t>
      </w:r>
    </w:p>
    <w:p w14:paraId="54C9A1E2" w14:textId="77777777" w:rsidR="00AB2CF9" w:rsidRPr="002549E5" w:rsidRDefault="00AB2CF9" w:rsidP="002549E5">
      <w:pPr>
        <w:pStyle w:val="PargrafodaLista"/>
        <w:numPr>
          <w:ilvl w:val="0"/>
          <w:numId w:val="49"/>
        </w:numPr>
        <w:spacing w:after="0" w:line="360" w:lineRule="auto"/>
        <w:rPr>
          <w:rFonts w:ascii="Arial" w:hAnsi="Arial" w:cs="Arial"/>
          <w:b/>
          <w:sz w:val="24"/>
          <w:szCs w:val="24"/>
        </w:rPr>
      </w:pPr>
      <w:r w:rsidRPr="002549E5">
        <w:rPr>
          <w:rFonts w:ascii="Arial" w:hAnsi="Arial" w:cs="Arial"/>
          <w:b/>
          <w:sz w:val="24"/>
          <w:szCs w:val="24"/>
        </w:rPr>
        <w:t>Alvará de funcionamento concedido pela vigilância sanitária estadual ou municipal;</w:t>
      </w:r>
    </w:p>
    <w:p w14:paraId="565435EA" w14:textId="77777777" w:rsidR="00AB2CF9" w:rsidRPr="002549E5" w:rsidRDefault="00AB2CF9" w:rsidP="002549E5">
      <w:pPr>
        <w:pStyle w:val="PargrafodaLista"/>
        <w:numPr>
          <w:ilvl w:val="0"/>
          <w:numId w:val="49"/>
        </w:numPr>
        <w:spacing w:after="0" w:line="360" w:lineRule="auto"/>
        <w:rPr>
          <w:rFonts w:ascii="Arial" w:hAnsi="Arial" w:cs="Arial"/>
          <w:b/>
          <w:sz w:val="24"/>
          <w:szCs w:val="24"/>
        </w:rPr>
      </w:pPr>
      <w:r w:rsidRPr="002549E5">
        <w:rPr>
          <w:rFonts w:ascii="Arial" w:hAnsi="Arial" w:cs="Arial"/>
          <w:b/>
          <w:sz w:val="24"/>
          <w:szCs w:val="24"/>
        </w:rPr>
        <w:t>Alvará de Localização</w:t>
      </w:r>
    </w:p>
    <w:p w14:paraId="2117BC8F" w14:textId="77777777" w:rsidR="00394F32" w:rsidRPr="002549E5" w:rsidRDefault="00394F32" w:rsidP="002549E5">
      <w:pPr>
        <w:spacing w:after="0" w:line="360" w:lineRule="auto"/>
        <w:jc w:val="center"/>
        <w:rPr>
          <w:rFonts w:ascii="Arial" w:hAnsi="Arial" w:cs="Arial"/>
          <w:b/>
          <w:sz w:val="24"/>
          <w:szCs w:val="24"/>
        </w:rPr>
      </w:pPr>
    </w:p>
    <w:p w14:paraId="769F127F" w14:textId="77777777" w:rsidR="00394F32" w:rsidRPr="002549E5" w:rsidRDefault="002950E6" w:rsidP="002549E5">
      <w:pPr>
        <w:spacing w:after="0" w:line="360" w:lineRule="auto"/>
        <w:rPr>
          <w:rFonts w:ascii="Arial" w:hAnsi="Arial" w:cs="Arial"/>
          <w:b/>
          <w:sz w:val="24"/>
          <w:szCs w:val="24"/>
        </w:rPr>
      </w:pPr>
      <w:r w:rsidRPr="002549E5">
        <w:rPr>
          <w:rFonts w:ascii="Arial" w:hAnsi="Arial" w:cs="Arial"/>
          <w:b/>
          <w:sz w:val="24"/>
          <w:szCs w:val="24"/>
        </w:rPr>
        <w:t>10 - DA ANÁLISE DA DOCUMENTAÇÃO:</w:t>
      </w:r>
    </w:p>
    <w:p w14:paraId="4F95976F" w14:textId="77777777" w:rsidR="00394F32"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t>10.1-Será inabilitado o licitante que:</w:t>
      </w:r>
    </w:p>
    <w:p w14:paraId="38DF5C8F"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deixar de apresentar qualquer um dos documentos ou arquivos relacionados neste edital;</w:t>
      </w:r>
    </w:p>
    <w:p w14:paraId="6BEEAE9E"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apresentar documentos com validade vencida, exceto os documentos alusivos a regularidade fiscal e trabalhista que poderão ser apresentados vencidos por micro e pequenas empresas;</w:t>
      </w:r>
    </w:p>
    <w:p w14:paraId="3EADC6FB"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apresentar apenas o protocolo do pedido do documento nos respectivos órgãos ou repartições, em substituição ao documento solicitado neste instrumento;</w:t>
      </w:r>
    </w:p>
    <w:p w14:paraId="2BB74E19"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apresentar documentos de comarca ou jurisdição diferente de sua sede ou domicílio;</w:t>
      </w:r>
    </w:p>
    <w:p w14:paraId="323BD06D"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possuir objeto social que não autorize a execução do objeto licitado;</w:t>
      </w:r>
    </w:p>
    <w:p w14:paraId="3BB7BA0B" w14:textId="77777777" w:rsidR="002950E6" w:rsidRPr="002549E5" w:rsidRDefault="002950E6" w:rsidP="002549E5">
      <w:pPr>
        <w:pStyle w:val="PargrafodaLista"/>
        <w:numPr>
          <w:ilvl w:val="0"/>
          <w:numId w:val="12"/>
        </w:numPr>
        <w:spacing w:after="0" w:line="360" w:lineRule="auto"/>
        <w:jc w:val="both"/>
        <w:rPr>
          <w:rFonts w:ascii="Arial" w:hAnsi="Arial" w:cs="Arial"/>
          <w:sz w:val="24"/>
          <w:szCs w:val="24"/>
        </w:rPr>
      </w:pPr>
      <w:r w:rsidRPr="002549E5">
        <w:rPr>
          <w:rFonts w:ascii="Arial" w:hAnsi="Arial" w:cs="Arial"/>
          <w:sz w:val="24"/>
          <w:szCs w:val="24"/>
        </w:rPr>
        <w:t>apresentar documento em desconformidade com o solicitado.</w:t>
      </w:r>
    </w:p>
    <w:p w14:paraId="126906AD" w14:textId="77777777" w:rsidR="002950E6"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t>10.3.1-A não regularização da pendência no prazo de 10 dias úteis importa na decadência ao direito de contratar, sem prejuízo a aplicação de sanções legais.</w:t>
      </w:r>
    </w:p>
    <w:p w14:paraId="18211692" w14:textId="77777777" w:rsidR="002950E6"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2549E5" w:rsidRDefault="002950E6" w:rsidP="002549E5">
      <w:pPr>
        <w:spacing w:after="0" w:line="360" w:lineRule="auto"/>
        <w:ind w:firstLine="708"/>
        <w:jc w:val="both"/>
        <w:rPr>
          <w:rFonts w:ascii="Arial" w:hAnsi="Arial" w:cs="Arial"/>
          <w:sz w:val="24"/>
          <w:szCs w:val="24"/>
        </w:rPr>
      </w:pPr>
      <w:r w:rsidRPr="002549E5">
        <w:rPr>
          <w:rFonts w:ascii="Arial" w:hAnsi="Arial" w:cs="Arial"/>
          <w:sz w:val="24"/>
          <w:szCs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2549E5" w:rsidRDefault="00394F32" w:rsidP="002549E5">
      <w:pPr>
        <w:spacing w:after="0" w:line="360" w:lineRule="auto"/>
        <w:rPr>
          <w:rFonts w:ascii="Arial" w:hAnsi="Arial" w:cs="Arial"/>
          <w:b/>
          <w:sz w:val="24"/>
          <w:szCs w:val="24"/>
        </w:rPr>
      </w:pPr>
    </w:p>
    <w:p w14:paraId="7FADCF20" w14:textId="77777777" w:rsidR="00AF5E2E" w:rsidRPr="002549E5" w:rsidRDefault="00AF5E2E" w:rsidP="002549E5">
      <w:pPr>
        <w:spacing w:after="0" w:line="360" w:lineRule="auto"/>
        <w:rPr>
          <w:rFonts w:ascii="Arial" w:hAnsi="Arial" w:cs="Arial"/>
          <w:b/>
          <w:sz w:val="24"/>
          <w:szCs w:val="24"/>
        </w:rPr>
      </w:pPr>
      <w:r w:rsidRPr="002549E5">
        <w:rPr>
          <w:rFonts w:ascii="Arial" w:hAnsi="Arial" w:cs="Arial"/>
          <w:b/>
          <w:sz w:val="24"/>
          <w:szCs w:val="24"/>
        </w:rPr>
        <w:t>11 - DA SOLICITAÇÃO DE ESCLARECIMENTOS E IMPUGNAÇÕES:</w:t>
      </w:r>
    </w:p>
    <w:p w14:paraId="49F0086B"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11.4-Não se aceitará reclamação a qualquer pretexto se as dúvidas não forem formuladas dentro do prazo e condições aqui expostas.</w:t>
      </w:r>
    </w:p>
    <w:p w14:paraId="0502A54A"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11.6-A entrega dos envelopes ou arquivos será considerada como evidência de que o interessado:</w:t>
      </w:r>
    </w:p>
    <w:p w14:paraId="787FEB83" w14:textId="77777777" w:rsidR="00AF5E2E" w:rsidRPr="002549E5" w:rsidRDefault="00AF5E2E" w:rsidP="002549E5">
      <w:pPr>
        <w:pStyle w:val="PargrafodaLista"/>
        <w:numPr>
          <w:ilvl w:val="0"/>
          <w:numId w:val="13"/>
        </w:numPr>
        <w:spacing w:after="0" w:line="360" w:lineRule="auto"/>
        <w:jc w:val="both"/>
        <w:rPr>
          <w:rFonts w:ascii="Arial" w:hAnsi="Arial" w:cs="Arial"/>
          <w:sz w:val="24"/>
          <w:szCs w:val="24"/>
        </w:rPr>
      </w:pPr>
      <w:r w:rsidRPr="002549E5">
        <w:rPr>
          <w:rFonts w:ascii="Arial" w:hAnsi="Arial" w:cs="Arial"/>
          <w:sz w:val="24"/>
          <w:szCs w:val="24"/>
        </w:rPr>
        <w:t>tomou conhecimento de todas as condições para realização e cumprimento das obrigações estipuladas no presente instrumento;</w:t>
      </w:r>
    </w:p>
    <w:p w14:paraId="5E7B074F" w14:textId="77777777" w:rsidR="00AF5E2E" w:rsidRPr="002549E5" w:rsidRDefault="00AF5E2E" w:rsidP="002549E5">
      <w:pPr>
        <w:pStyle w:val="PargrafodaLista"/>
        <w:numPr>
          <w:ilvl w:val="0"/>
          <w:numId w:val="13"/>
        </w:numPr>
        <w:spacing w:after="0" w:line="360" w:lineRule="auto"/>
        <w:jc w:val="both"/>
        <w:rPr>
          <w:rFonts w:ascii="Arial" w:hAnsi="Arial" w:cs="Arial"/>
          <w:sz w:val="24"/>
          <w:szCs w:val="24"/>
        </w:rPr>
      </w:pPr>
      <w:r w:rsidRPr="002549E5">
        <w:rPr>
          <w:rFonts w:ascii="Arial" w:hAnsi="Arial" w:cs="Arial"/>
          <w:sz w:val="24"/>
          <w:szCs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2549E5" w:rsidRDefault="00AF5E2E" w:rsidP="002549E5">
      <w:pPr>
        <w:spacing w:after="0" w:line="360" w:lineRule="auto"/>
        <w:jc w:val="both"/>
        <w:rPr>
          <w:rFonts w:ascii="Arial" w:hAnsi="Arial" w:cs="Arial"/>
          <w:sz w:val="24"/>
          <w:szCs w:val="24"/>
        </w:rPr>
      </w:pPr>
    </w:p>
    <w:p w14:paraId="0E3372F1" w14:textId="77777777" w:rsidR="00AF5E2E" w:rsidRPr="002549E5" w:rsidRDefault="00AF5E2E" w:rsidP="002549E5">
      <w:pPr>
        <w:spacing w:after="0" w:line="360" w:lineRule="auto"/>
        <w:jc w:val="both"/>
        <w:rPr>
          <w:rFonts w:ascii="Arial" w:hAnsi="Arial" w:cs="Arial"/>
          <w:b/>
          <w:sz w:val="24"/>
          <w:szCs w:val="24"/>
        </w:rPr>
      </w:pPr>
      <w:r w:rsidRPr="002549E5">
        <w:rPr>
          <w:rFonts w:ascii="Arial" w:hAnsi="Arial" w:cs="Arial"/>
          <w:b/>
          <w:sz w:val="24"/>
          <w:szCs w:val="24"/>
        </w:rPr>
        <w:t>12 - DA QUALIFICAÇÃO PARA REPRESENTAR OS LICITANTES:</w:t>
      </w:r>
    </w:p>
    <w:p w14:paraId="66CD3089"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12.1-A entrega dos envelopes ou arquivos com a documentação e proposta poderá ser efetuada por meio físico ou digital por uma das seguintes formas:</w:t>
      </w:r>
    </w:p>
    <w:p w14:paraId="68CBDF51" w14:textId="77777777" w:rsidR="00AF5E2E" w:rsidRPr="002549E5" w:rsidRDefault="00AF5E2E" w:rsidP="002549E5">
      <w:pPr>
        <w:pStyle w:val="PargrafodaLista"/>
        <w:numPr>
          <w:ilvl w:val="0"/>
          <w:numId w:val="14"/>
        </w:numPr>
        <w:spacing w:after="0" w:line="360" w:lineRule="auto"/>
        <w:jc w:val="both"/>
        <w:rPr>
          <w:rFonts w:ascii="Arial" w:hAnsi="Arial" w:cs="Arial"/>
          <w:sz w:val="24"/>
          <w:szCs w:val="24"/>
        </w:rPr>
      </w:pPr>
      <w:r w:rsidRPr="002549E5">
        <w:rPr>
          <w:rFonts w:ascii="Arial" w:hAnsi="Arial" w:cs="Arial"/>
          <w:sz w:val="24"/>
          <w:szCs w:val="24"/>
        </w:rPr>
        <w:t>pelo representante legal do interessado;</w:t>
      </w:r>
    </w:p>
    <w:p w14:paraId="704327AD" w14:textId="77777777" w:rsidR="00AF5E2E" w:rsidRPr="002549E5" w:rsidRDefault="00AF5E2E" w:rsidP="002549E5">
      <w:pPr>
        <w:pStyle w:val="PargrafodaLista"/>
        <w:numPr>
          <w:ilvl w:val="0"/>
          <w:numId w:val="14"/>
        </w:numPr>
        <w:spacing w:after="0" w:line="360" w:lineRule="auto"/>
        <w:jc w:val="both"/>
        <w:rPr>
          <w:rFonts w:ascii="Arial" w:hAnsi="Arial" w:cs="Arial"/>
          <w:sz w:val="24"/>
          <w:szCs w:val="24"/>
        </w:rPr>
      </w:pPr>
      <w:r w:rsidRPr="002549E5">
        <w:rPr>
          <w:rFonts w:ascii="Arial" w:hAnsi="Arial" w:cs="Arial"/>
          <w:sz w:val="24"/>
          <w:szCs w:val="24"/>
        </w:rPr>
        <w:t>por procurador munido do respectivo mandado;</w:t>
      </w:r>
    </w:p>
    <w:p w14:paraId="5B55FE59" w14:textId="77777777" w:rsidR="00AF5E2E" w:rsidRPr="002549E5" w:rsidRDefault="00AF5E2E" w:rsidP="002549E5">
      <w:pPr>
        <w:pStyle w:val="PargrafodaLista"/>
        <w:numPr>
          <w:ilvl w:val="0"/>
          <w:numId w:val="14"/>
        </w:numPr>
        <w:spacing w:after="0" w:line="360" w:lineRule="auto"/>
        <w:jc w:val="both"/>
        <w:rPr>
          <w:rFonts w:ascii="Arial" w:hAnsi="Arial" w:cs="Arial"/>
          <w:sz w:val="24"/>
          <w:szCs w:val="24"/>
        </w:rPr>
      </w:pPr>
      <w:r w:rsidRPr="002549E5">
        <w:rPr>
          <w:rFonts w:ascii="Arial" w:hAnsi="Arial" w:cs="Arial"/>
          <w:sz w:val="24"/>
          <w:szCs w:val="24"/>
        </w:rPr>
        <w:t>por mensageiro;</w:t>
      </w:r>
    </w:p>
    <w:p w14:paraId="0D0B88C2" w14:textId="77777777" w:rsidR="00AF5E2E" w:rsidRPr="002549E5" w:rsidRDefault="00AF5E2E" w:rsidP="002549E5">
      <w:pPr>
        <w:pStyle w:val="PargrafodaLista"/>
        <w:numPr>
          <w:ilvl w:val="0"/>
          <w:numId w:val="14"/>
        </w:numPr>
        <w:spacing w:after="0" w:line="360" w:lineRule="auto"/>
        <w:jc w:val="both"/>
        <w:rPr>
          <w:rFonts w:ascii="Arial" w:hAnsi="Arial" w:cs="Arial"/>
          <w:sz w:val="24"/>
          <w:szCs w:val="24"/>
        </w:rPr>
      </w:pPr>
      <w:r w:rsidRPr="002549E5">
        <w:rPr>
          <w:rFonts w:ascii="Arial" w:hAnsi="Arial" w:cs="Arial"/>
          <w:sz w:val="24"/>
          <w:szCs w:val="24"/>
        </w:rPr>
        <w:t>por correio através de correspondência registrada.</w:t>
      </w:r>
    </w:p>
    <w:p w14:paraId="651D664E"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12.3-Sendo a entrega por procurador, deverá esse apresentar documento de sua identidade, ato constitutivo da sociedade e a procuração que o qualifique como representante do interessado.</w:t>
      </w:r>
    </w:p>
    <w:p w14:paraId="4A8C2021"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12.5-Na hipótese do mensageiro, este poderá assistir à sessão pública, contudo, por faltar-lhe qualificação, não poderá se manifestar em nome do interessado.</w:t>
      </w:r>
    </w:p>
    <w:p w14:paraId="72EB78D8" w14:textId="77777777" w:rsidR="00AF5E2E" w:rsidRPr="002549E5" w:rsidRDefault="00AF5E2E" w:rsidP="002549E5">
      <w:pPr>
        <w:spacing w:after="0" w:line="360" w:lineRule="auto"/>
        <w:ind w:firstLine="708"/>
        <w:jc w:val="both"/>
        <w:rPr>
          <w:rFonts w:ascii="Arial" w:hAnsi="Arial" w:cs="Arial"/>
          <w:sz w:val="24"/>
          <w:szCs w:val="24"/>
        </w:rPr>
      </w:pPr>
      <w:r w:rsidRPr="002549E5">
        <w:rPr>
          <w:rFonts w:ascii="Arial" w:hAnsi="Arial" w:cs="Arial"/>
          <w:sz w:val="24"/>
          <w:szCs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2549E5" w:rsidRDefault="00AF5E2E" w:rsidP="002549E5">
      <w:pPr>
        <w:spacing w:after="0" w:line="360" w:lineRule="auto"/>
        <w:jc w:val="both"/>
        <w:rPr>
          <w:rFonts w:ascii="Arial" w:hAnsi="Arial" w:cs="Arial"/>
          <w:sz w:val="24"/>
          <w:szCs w:val="24"/>
        </w:rPr>
      </w:pPr>
    </w:p>
    <w:p w14:paraId="5142B3E7" w14:textId="77777777" w:rsidR="00AF5E2E" w:rsidRPr="002549E5" w:rsidRDefault="00AF5E2E" w:rsidP="002549E5">
      <w:pPr>
        <w:spacing w:after="0" w:line="360" w:lineRule="auto"/>
        <w:jc w:val="both"/>
        <w:rPr>
          <w:rFonts w:ascii="Arial" w:hAnsi="Arial" w:cs="Arial"/>
          <w:b/>
          <w:sz w:val="24"/>
          <w:szCs w:val="24"/>
        </w:rPr>
      </w:pPr>
      <w:r w:rsidRPr="002549E5">
        <w:rPr>
          <w:rFonts w:ascii="Arial" w:hAnsi="Arial" w:cs="Arial"/>
          <w:b/>
          <w:sz w:val="24"/>
          <w:szCs w:val="24"/>
        </w:rPr>
        <w:t>13 - DOS RECURSOS ADMINISTRATIVOS:</w:t>
      </w:r>
    </w:p>
    <w:p w14:paraId="06FC87D4" w14:textId="77777777" w:rsidR="006A7504" w:rsidRPr="002549E5" w:rsidRDefault="006A7504" w:rsidP="002549E5">
      <w:pPr>
        <w:spacing w:after="0" w:line="360" w:lineRule="auto"/>
        <w:ind w:firstLine="708"/>
        <w:jc w:val="both"/>
        <w:rPr>
          <w:rFonts w:ascii="Arial" w:hAnsi="Arial" w:cs="Arial"/>
          <w:sz w:val="24"/>
          <w:szCs w:val="24"/>
        </w:rPr>
      </w:pPr>
      <w:r w:rsidRPr="002549E5">
        <w:rPr>
          <w:rFonts w:ascii="Arial" w:hAnsi="Arial" w:cs="Arial"/>
          <w:sz w:val="24"/>
          <w:szCs w:val="24"/>
        </w:rPr>
        <w:t>13.1-Os recursos administrativos obedecerão ao estabelecido no art.165 da lei ordinária nº14133/2021 e serão protocolizados no prazo de até 3 dias úteis.</w:t>
      </w:r>
    </w:p>
    <w:p w14:paraId="20F37A81" w14:textId="77777777" w:rsidR="006A7504" w:rsidRPr="002549E5" w:rsidRDefault="006A7504" w:rsidP="002549E5">
      <w:pPr>
        <w:spacing w:after="0" w:line="360" w:lineRule="auto"/>
        <w:ind w:firstLine="708"/>
        <w:jc w:val="both"/>
        <w:rPr>
          <w:rFonts w:ascii="Arial" w:hAnsi="Arial" w:cs="Arial"/>
          <w:sz w:val="24"/>
          <w:szCs w:val="24"/>
        </w:rPr>
      </w:pPr>
      <w:r w:rsidRPr="002549E5">
        <w:rPr>
          <w:rFonts w:ascii="Arial" w:hAnsi="Arial" w:cs="Arial"/>
          <w:sz w:val="24"/>
          <w:szCs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2549E5" w:rsidRDefault="006A7504" w:rsidP="002549E5">
      <w:pPr>
        <w:spacing w:after="0" w:line="360" w:lineRule="auto"/>
        <w:ind w:firstLine="708"/>
        <w:jc w:val="both"/>
        <w:rPr>
          <w:rFonts w:ascii="Arial" w:hAnsi="Arial" w:cs="Arial"/>
          <w:sz w:val="24"/>
          <w:szCs w:val="24"/>
        </w:rPr>
      </w:pPr>
      <w:r w:rsidRPr="002549E5">
        <w:rPr>
          <w:rFonts w:ascii="Arial" w:hAnsi="Arial" w:cs="Arial"/>
          <w:sz w:val="24"/>
          <w:szCs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2549E5" w:rsidRDefault="006A7504" w:rsidP="002549E5">
      <w:pPr>
        <w:spacing w:after="0" w:line="360" w:lineRule="auto"/>
        <w:ind w:firstLine="708"/>
        <w:jc w:val="both"/>
        <w:rPr>
          <w:rFonts w:ascii="Arial" w:hAnsi="Arial" w:cs="Arial"/>
          <w:sz w:val="24"/>
          <w:szCs w:val="24"/>
        </w:rPr>
      </w:pPr>
      <w:r w:rsidRPr="002549E5">
        <w:rPr>
          <w:rFonts w:ascii="Arial" w:hAnsi="Arial" w:cs="Arial"/>
          <w:sz w:val="24"/>
          <w:szCs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2549E5" w:rsidRDefault="006A7504" w:rsidP="002549E5">
      <w:pPr>
        <w:spacing w:after="0" w:line="360" w:lineRule="auto"/>
        <w:ind w:firstLine="708"/>
        <w:jc w:val="both"/>
        <w:rPr>
          <w:rFonts w:ascii="Arial" w:hAnsi="Arial" w:cs="Arial"/>
          <w:sz w:val="24"/>
          <w:szCs w:val="24"/>
        </w:rPr>
      </w:pPr>
      <w:r w:rsidRPr="002549E5">
        <w:rPr>
          <w:rFonts w:ascii="Arial" w:hAnsi="Arial" w:cs="Arial"/>
          <w:sz w:val="24"/>
          <w:szCs w:val="24"/>
        </w:rPr>
        <w:t>13.5-O não comparecimento do licitante ou de seu representante, nas sessões de abertura de envelopes, implicará na presunção de renúncia tácita ao direito de interpor recurso.</w:t>
      </w:r>
    </w:p>
    <w:p w14:paraId="64656649" w14:textId="77777777" w:rsidR="00AF5E2E" w:rsidRPr="002549E5" w:rsidRDefault="00AF5E2E" w:rsidP="002549E5">
      <w:pPr>
        <w:spacing w:after="0" w:line="360" w:lineRule="auto"/>
        <w:jc w:val="both"/>
        <w:rPr>
          <w:rFonts w:ascii="Arial" w:hAnsi="Arial" w:cs="Arial"/>
          <w:sz w:val="24"/>
          <w:szCs w:val="24"/>
        </w:rPr>
      </w:pPr>
    </w:p>
    <w:p w14:paraId="2111DBF5" w14:textId="77777777" w:rsidR="00D178EE" w:rsidRPr="002549E5" w:rsidRDefault="00D178EE" w:rsidP="002549E5">
      <w:pPr>
        <w:spacing w:after="0" w:line="360" w:lineRule="auto"/>
        <w:jc w:val="both"/>
        <w:rPr>
          <w:rFonts w:ascii="Arial" w:hAnsi="Arial" w:cs="Arial"/>
          <w:b/>
          <w:sz w:val="24"/>
          <w:szCs w:val="24"/>
        </w:rPr>
      </w:pPr>
      <w:r w:rsidRPr="002549E5">
        <w:rPr>
          <w:rFonts w:ascii="Arial" w:hAnsi="Arial" w:cs="Arial"/>
          <w:b/>
          <w:sz w:val="24"/>
          <w:szCs w:val="24"/>
        </w:rPr>
        <w:t>14 - DA ASSINATURA DO INSTRUMENTO CONTRATUAL PELO VENCEDOR E DEMAIS CLASSIFICADOS E DE SUA EFICÁCIA:</w:t>
      </w:r>
    </w:p>
    <w:p w14:paraId="45300CE3"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14.1.2-O adjudicatário decairá do direito de contratar se não comparecer para assinar o contrato nos prazos acima mencionados.</w:t>
      </w:r>
    </w:p>
    <w:p w14:paraId="659B5784"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14.1.4-Na hipótese anterior, aplicam-se aos convocados os mesmos prazos estabelecidos em favor do vencedor, exceto se os convocados declinarem da faculdade.</w:t>
      </w:r>
    </w:p>
    <w:p w14:paraId="320BF0A5"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14.1.5-Decorrido o prazo de validade da proposta indicado no edital sem convocação para a contratação, ficarão os licitantes liberados dos compromissos assumidos.</w:t>
      </w:r>
    </w:p>
    <w:p w14:paraId="0F1BBD44" w14:textId="77777777" w:rsidR="00AF5E2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14.1.6-Quando ou se nenhum dos licitantes aceitar a contratação nas condições propostas pelo licitante vencedor, será permitido:</w:t>
      </w:r>
    </w:p>
    <w:p w14:paraId="36388C95" w14:textId="77777777" w:rsidR="00D178EE" w:rsidRPr="002549E5" w:rsidRDefault="00D178EE" w:rsidP="002549E5">
      <w:pPr>
        <w:pStyle w:val="PargrafodaLista"/>
        <w:numPr>
          <w:ilvl w:val="0"/>
          <w:numId w:val="15"/>
        </w:numPr>
        <w:spacing w:after="0" w:line="360" w:lineRule="auto"/>
        <w:jc w:val="both"/>
        <w:rPr>
          <w:rFonts w:ascii="Arial" w:hAnsi="Arial" w:cs="Arial"/>
          <w:sz w:val="24"/>
          <w:szCs w:val="24"/>
        </w:rPr>
      </w:pPr>
      <w:r w:rsidRPr="002549E5">
        <w:rPr>
          <w:rFonts w:ascii="Arial" w:hAnsi="Arial" w:cs="Arial"/>
          <w:sz w:val="24"/>
          <w:szCs w:val="24"/>
        </w:rPr>
        <w:t>convocar os licitantes remanescentes para negociação, na ordem de classificação, com vistas à obtenção de preço melhor, mesmo que acima do preço do adjudicatário vencedor.</w:t>
      </w:r>
    </w:p>
    <w:p w14:paraId="3275F06B" w14:textId="77777777" w:rsidR="00D178EE" w:rsidRPr="002549E5" w:rsidRDefault="00D178EE" w:rsidP="002549E5">
      <w:pPr>
        <w:pStyle w:val="PargrafodaLista"/>
        <w:numPr>
          <w:ilvl w:val="0"/>
          <w:numId w:val="15"/>
        </w:numPr>
        <w:spacing w:after="0" w:line="360" w:lineRule="auto"/>
        <w:jc w:val="both"/>
        <w:rPr>
          <w:rFonts w:ascii="Arial" w:hAnsi="Arial" w:cs="Arial"/>
          <w:sz w:val="24"/>
          <w:szCs w:val="24"/>
        </w:rPr>
      </w:pPr>
      <w:r w:rsidRPr="002549E5">
        <w:rPr>
          <w:rFonts w:ascii="Arial" w:hAnsi="Arial" w:cs="Arial"/>
          <w:sz w:val="24"/>
          <w:szCs w:val="24"/>
        </w:rPr>
        <w:t>adjudicar e celebrar o contrato nas condições ofertadas pelos licitantes remanescentes, atendida a ordem classificatória, quando frustrada a negociação de melhor condição.</w:t>
      </w:r>
    </w:p>
    <w:p w14:paraId="7E1B6BDF" w14:textId="77777777" w:rsidR="00D178EE" w:rsidRPr="002549E5" w:rsidRDefault="00D178EE" w:rsidP="002549E5">
      <w:pPr>
        <w:spacing w:after="0" w:line="360" w:lineRule="auto"/>
        <w:ind w:firstLine="360"/>
        <w:jc w:val="both"/>
        <w:rPr>
          <w:rFonts w:ascii="Arial" w:hAnsi="Arial" w:cs="Arial"/>
          <w:sz w:val="24"/>
          <w:szCs w:val="24"/>
        </w:rPr>
      </w:pPr>
      <w:r w:rsidRPr="002549E5">
        <w:rPr>
          <w:rFonts w:ascii="Arial" w:hAnsi="Arial" w:cs="Arial"/>
          <w:sz w:val="24"/>
          <w:szCs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2549E5" w:rsidRDefault="00D178EE" w:rsidP="002549E5">
      <w:pPr>
        <w:spacing w:after="0" w:line="360" w:lineRule="auto"/>
        <w:ind w:firstLine="360"/>
        <w:jc w:val="both"/>
        <w:rPr>
          <w:rFonts w:ascii="Arial" w:hAnsi="Arial" w:cs="Arial"/>
          <w:sz w:val="24"/>
          <w:szCs w:val="24"/>
        </w:rPr>
      </w:pPr>
      <w:r w:rsidRPr="002549E5">
        <w:rPr>
          <w:rFonts w:ascii="Arial" w:hAnsi="Arial" w:cs="Arial"/>
          <w:sz w:val="24"/>
          <w:szCs w:val="24"/>
        </w:rPr>
        <w:lastRenderedPageBreak/>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14.3-O CONTRATADO não poderá subcontratar, no todo ou em partes, a realização do objeto deste contrato sem prévia e expressa autorização, por escrito, do CONTRATANTE.</w:t>
      </w:r>
    </w:p>
    <w:p w14:paraId="1466C9F0" w14:textId="77777777" w:rsidR="00AF5E2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2549E5" w:rsidRDefault="00AF5E2E" w:rsidP="002549E5">
      <w:pPr>
        <w:spacing w:after="0" w:line="360" w:lineRule="auto"/>
        <w:jc w:val="both"/>
        <w:rPr>
          <w:rFonts w:ascii="Arial" w:hAnsi="Arial" w:cs="Arial"/>
          <w:sz w:val="24"/>
          <w:szCs w:val="24"/>
        </w:rPr>
      </w:pPr>
    </w:p>
    <w:p w14:paraId="15E07F23" w14:textId="77777777" w:rsidR="00AF5E2E" w:rsidRPr="002549E5" w:rsidRDefault="00D178EE" w:rsidP="002549E5">
      <w:pPr>
        <w:spacing w:after="0" w:line="360" w:lineRule="auto"/>
        <w:jc w:val="both"/>
        <w:rPr>
          <w:rFonts w:ascii="Arial" w:hAnsi="Arial" w:cs="Arial"/>
          <w:b/>
          <w:sz w:val="24"/>
          <w:szCs w:val="24"/>
        </w:rPr>
      </w:pPr>
      <w:r w:rsidRPr="002549E5">
        <w:rPr>
          <w:rFonts w:ascii="Arial" w:hAnsi="Arial" w:cs="Arial"/>
          <w:b/>
          <w:sz w:val="24"/>
          <w:szCs w:val="24"/>
        </w:rPr>
        <w:t>15 - DOS PREÇOS:</w:t>
      </w:r>
    </w:p>
    <w:p w14:paraId="607A14E4" w14:textId="77777777" w:rsidR="00AF5E2E" w:rsidRPr="002549E5" w:rsidRDefault="00D178EE" w:rsidP="002549E5">
      <w:pPr>
        <w:spacing w:after="0" w:line="360" w:lineRule="auto"/>
        <w:ind w:firstLine="708"/>
        <w:jc w:val="both"/>
        <w:rPr>
          <w:rFonts w:ascii="Arial" w:hAnsi="Arial" w:cs="Arial"/>
          <w:sz w:val="24"/>
          <w:szCs w:val="24"/>
        </w:rPr>
      </w:pPr>
      <w:r w:rsidRPr="002549E5">
        <w:rPr>
          <w:rFonts w:ascii="Arial" w:hAnsi="Arial" w:cs="Arial"/>
          <w:sz w:val="24"/>
          <w:szCs w:val="24"/>
        </w:rPr>
        <w:t>15.1-Os preços serão aqueles cotados pelo adjudicatário em sua proposta e é considerado fixo e certo, sendo mantido seu equilíbrio econômico-financeiro diante das seguintes hipóteses:</w:t>
      </w:r>
    </w:p>
    <w:p w14:paraId="46804AFD" w14:textId="77777777" w:rsidR="00D178EE" w:rsidRPr="002549E5" w:rsidRDefault="00D178EE" w:rsidP="002549E5">
      <w:pPr>
        <w:pStyle w:val="PargrafodaLista"/>
        <w:numPr>
          <w:ilvl w:val="0"/>
          <w:numId w:val="16"/>
        </w:numPr>
        <w:spacing w:after="0" w:line="360" w:lineRule="auto"/>
        <w:jc w:val="both"/>
        <w:rPr>
          <w:rFonts w:ascii="Arial" w:hAnsi="Arial" w:cs="Arial"/>
          <w:sz w:val="24"/>
          <w:szCs w:val="24"/>
        </w:rPr>
      </w:pPr>
      <w:r w:rsidRPr="002549E5">
        <w:rPr>
          <w:rFonts w:ascii="Arial" w:hAnsi="Arial" w:cs="Arial"/>
          <w:sz w:val="24"/>
          <w:szCs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2549E5" w:rsidRDefault="00D178EE" w:rsidP="002549E5">
      <w:pPr>
        <w:pStyle w:val="PargrafodaLista"/>
        <w:numPr>
          <w:ilvl w:val="0"/>
          <w:numId w:val="16"/>
        </w:numPr>
        <w:spacing w:after="0" w:line="360" w:lineRule="auto"/>
        <w:jc w:val="both"/>
        <w:rPr>
          <w:rFonts w:ascii="Arial" w:hAnsi="Arial" w:cs="Arial"/>
          <w:sz w:val="24"/>
          <w:szCs w:val="24"/>
        </w:rPr>
      </w:pPr>
      <w:r w:rsidRPr="002549E5">
        <w:rPr>
          <w:rFonts w:ascii="Arial" w:hAnsi="Arial" w:cs="Arial"/>
          <w:sz w:val="24"/>
          <w:szCs w:val="24"/>
        </w:rPr>
        <w:t xml:space="preserve">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w:t>
      </w:r>
      <w:r w:rsidRPr="002549E5">
        <w:rPr>
          <w:rFonts w:ascii="Arial" w:hAnsi="Arial" w:cs="Arial"/>
          <w:sz w:val="24"/>
          <w:szCs w:val="24"/>
        </w:rPr>
        <w:lastRenderedPageBreak/>
        <w:t>termo aditivo), sendo vedado protocolizar pedido durante a vigência de termo aditivo subsequente, decaindo do direito a repactuação de valores retroativos quando não observar este prazo.</w:t>
      </w:r>
    </w:p>
    <w:p w14:paraId="4F4FACBF" w14:textId="77777777" w:rsidR="00D178EE" w:rsidRPr="002549E5" w:rsidRDefault="00D178EE" w:rsidP="002549E5">
      <w:pPr>
        <w:pStyle w:val="PargrafodaLista"/>
        <w:numPr>
          <w:ilvl w:val="0"/>
          <w:numId w:val="16"/>
        </w:numPr>
        <w:spacing w:after="0" w:line="360" w:lineRule="auto"/>
        <w:jc w:val="both"/>
        <w:rPr>
          <w:rFonts w:ascii="Arial" w:hAnsi="Arial" w:cs="Arial"/>
          <w:sz w:val="24"/>
          <w:szCs w:val="24"/>
        </w:rPr>
      </w:pPr>
      <w:r w:rsidRPr="002549E5">
        <w:rPr>
          <w:rFonts w:ascii="Arial" w:hAnsi="Arial" w:cs="Arial"/>
          <w:sz w:val="24"/>
          <w:szCs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2549E5" w:rsidRDefault="00D178EE" w:rsidP="002549E5">
      <w:pPr>
        <w:spacing w:after="0" w:line="360" w:lineRule="auto"/>
        <w:ind w:firstLine="360"/>
        <w:jc w:val="both"/>
        <w:rPr>
          <w:rFonts w:ascii="Arial" w:hAnsi="Arial" w:cs="Arial"/>
          <w:sz w:val="24"/>
          <w:szCs w:val="24"/>
        </w:rPr>
      </w:pPr>
      <w:r w:rsidRPr="002549E5">
        <w:rPr>
          <w:rFonts w:ascii="Arial" w:hAnsi="Arial" w:cs="Arial"/>
          <w:sz w:val="24"/>
          <w:szCs w:val="24"/>
        </w:rPr>
        <w:t>§1ºProtocolizados os pedidos dentro dos prazos aqui previstos e estando os mesmos devidamente instruídos, a administração</w:t>
      </w:r>
      <w:r w:rsidR="00EB1CFB" w:rsidRPr="002549E5">
        <w:rPr>
          <w:rFonts w:ascii="Arial" w:hAnsi="Arial" w:cs="Arial"/>
          <w:sz w:val="24"/>
          <w:szCs w:val="24"/>
        </w:rPr>
        <w:t>disporá de até 30 dias para a sua análise.</w:t>
      </w:r>
    </w:p>
    <w:p w14:paraId="6B18E969"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§2º Havendo deficiência em sua instrução, os prazos começarão a correr a partir do protocolo do documento faltante.</w:t>
      </w:r>
    </w:p>
    <w:p w14:paraId="35BF55BC"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15.3-Registros que não caracterizam alteração do contrato podem ser realizados por simples apostila, dispensada a celebração de termo aditivo, como nas seguintes situações:</w:t>
      </w:r>
    </w:p>
    <w:p w14:paraId="501E1AE9" w14:textId="77777777" w:rsidR="00EB1CFB" w:rsidRPr="002549E5" w:rsidRDefault="00EB1CFB" w:rsidP="002549E5">
      <w:pPr>
        <w:pStyle w:val="PargrafodaLista"/>
        <w:numPr>
          <w:ilvl w:val="0"/>
          <w:numId w:val="17"/>
        </w:numPr>
        <w:spacing w:after="0" w:line="360" w:lineRule="auto"/>
        <w:jc w:val="both"/>
        <w:rPr>
          <w:rFonts w:ascii="Arial" w:hAnsi="Arial" w:cs="Arial"/>
          <w:sz w:val="24"/>
          <w:szCs w:val="24"/>
        </w:rPr>
      </w:pPr>
      <w:r w:rsidRPr="002549E5">
        <w:rPr>
          <w:rFonts w:ascii="Arial" w:hAnsi="Arial" w:cs="Arial"/>
          <w:sz w:val="24"/>
          <w:szCs w:val="24"/>
        </w:rPr>
        <w:t>variação do valor contratual para fazer face ao reajuste ou à repactuação de preços previstos no próprio contrato;</w:t>
      </w:r>
    </w:p>
    <w:p w14:paraId="2DFB313D" w14:textId="77777777" w:rsidR="00EB1CFB" w:rsidRPr="002549E5" w:rsidRDefault="00EB1CFB" w:rsidP="002549E5">
      <w:pPr>
        <w:pStyle w:val="PargrafodaLista"/>
        <w:numPr>
          <w:ilvl w:val="0"/>
          <w:numId w:val="17"/>
        </w:numPr>
        <w:spacing w:after="0" w:line="360" w:lineRule="auto"/>
        <w:jc w:val="both"/>
        <w:rPr>
          <w:rFonts w:ascii="Arial" w:hAnsi="Arial" w:cs="Arial"/>
          <w:sz w:val="24"/>
          <w:szCs w:val="24"/>
        </w:rPr>
      </w:pPr>
      <w:r w:rsidRPr="002549E5">
        <w:rPr>
          <w:rFonts w:ascii="Arial" w:hAnsi="Arial" w:cs="Arial"/>
          <w:sz w:val="24"/>
          <w:szCs w:val="24"/>
        </w:rPr>
        <w:t>atualizações, compensações ou penalizações financeiras decorrentes das condições de pagamento previstas no contrato;</w:t>
      </w:r>
    </w:p>
    <w:p w14:paraId="189CCDC6" w14:textId="77777777" w:rsidR="00EB1CFB" w:rsidRPr="002549E5" w:rsidRDefault="00EB1CFB" w:rsidP="002549E5">
      <w:pPr>
        <w:pStyle w:val="PargrafodaLista"/>
        <w:numPr>
          <w:ilvl w:val="0"/>
          <w:numId w:val="17"/>
        </w:numPr>
        <w:spacing w:after="0" w:line="360" w:lineRule="auto"/>
        <w:jc w:val="both"/>
        <w:rPr>
          <w:rFonts w:ascii="Arial" w:hAnsi="Arial" w:cs="Arial"/>
          <w:sz w:val="24"/>
          <w:szCs w:val="24"/>
        </w:rPr>
      </w:pPr>
      <w:r w:rsidRPr="002549E5">
        <w:rPr>
          <w:rFonts w:ascii="Arial" w:hAnsi="Arial" w:cs="Arial"/>
          <w:sz w:val="24"/>
          <w:szCs w:val="24"/>
        </w:rPr>
        <w:t>alterações na razão ou na denominação social do contratado;</w:t>
      </w:r>
    </w:p>
    <w:p w14:paraId="528EEBE3" w14:textId="77777777" w:rsidR="00EB1CFB" w:rsidRPr="002549E5" w:rsidRDefault="00EB1CFB" w:rsidP="002549E5">
      <w:pPr>
        <w:pStyle w:val="PargrafodaLista"/>
        <w:numPr>
          <w:ilvl w:val="0"/>
          <w:numId w:val="17"/>
        </w:numPr>
        <w:spacing w:after="0" w:line="360" w:lineRule="auto"/>
        <w:jc w:val="both"/>
        <w:rPr>
          <w:rFonts w:ascii="Arial" w:hAnsi="Arial" w:cs="Arial"/>
          <w:sz w:val="24"/>
          <w:szCs w:val="24"/>
        </w:rPr>
      </w:pPr>
      <w:r w:rsidRPr="002549E5">
        <w:rPr>
          <w:rFonts w:ascii="Arial" w:hAnsi="Arial" w:cs="Arial"/>
          <w:sz w:val="24"/>
          <w:szCs w:val="24"/>
        </w:rPr>
        <w:t>empenho de dotações orçamentárias.</w:t>
      </w:r>
    </w:p>
    <w:p w14:paraId="4FFC3DD4" w14:textId="77777777" w:rsidR="00EB1CFB" w:rsidRPr="002549E5" w:rsidRDefault="00EB1CFB" w:rsidP="002549E5">
      <w:pPr>
        <w:spacing w:after="0" w:line="360" w:lineRule="auto"/>
        <w:jc w:val="both"/>
        <w:rPr>
          <w:rFonts w:ascii="Arial" w:hAnsi="Arial" w:cs="Arial"/>
          <w:sz w:val="24"/>
          <w:szCs w:val="24"/>
        </w:rPr>
      </w:pPr>
    </w:p>
    <w:p w14:paraId="1ADCCA1B" w14:textId="77777777" w:rsidR="00EB1CFB" w:rsidRPr="002549E5" w:rsidRDefault="00EB1CFB" w:rsidP="002549E5">
      <w:pPr>
        <w:spacing w:after="0" w:line="360" w:lineRule="auto"/>
        <w:jc w:val="both"/>
        <w:rPr>
          <w:rFonts w:ascii="Arial" w:hAnsi="Arial" w:cs="Arial"/>
          <w:b/>
          <w:sz w:val="24"/>
          <w:szCs w:val="24"/>
        </w:rPr>
      </w:pPr>
      <w:r w:rsidRPr="002549E5">
        <w:rPr>
          <w:rFonts w:ascii="Arial" w:hAnsi="Arial" w:cs="Arial"/>
          <w:b/>
          <w:sz w:val="24"/>
          <w:szCs w:val="24"/>
        </w:rPr>
        <w:t>16 - DOS PAGAMENTOS:</w:t>
      </w:r>
    </w:p>
    <w:p w14:paraId="23422A5A" w14:textId="02A4DC9D"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16.1-O preço contratado será pago de acordo com a execução do objeto previsto no ANEXO I, numa proporção direta do percentual concluído, sempre atendidas as formalidades estabelecidas pelo art.60 e ss. da lei ordinária nº</w:t>
      </w:r>
      <w:r w:rsidR="00E060A2" w:rsidRPr="002549E5">
        <w:rPr>
          <w:rFonts w:ascii="Arial" w:hAnsi="Arial" w:cs="Arial"/>
          <w:sz w:val="24"/>
          <w:szCs w:val="24"/>
        </w:rPr>
        <w:t xml:space="preserve"> </w:t>
      </w:r>
      <w:r w:rsidRPr="002549E5">
        <w:rPr>
          <w:rFonts w:ascii="Arial" w:hAnsi="Arial" w:cs="Arial"/>
          <w:sz w:val="24"/>
          <w:szCs w:val="24"/>
        </w:rPr>
        <w:t>4320/1964, principalmente quanto a liquidação da despesa.</w:t>
      </w:r>
    </w:p>
    <w:p w14:paraId="3C5F8F8B" w14:textId="77777777"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§2º Havendo deficiência na instrução nos documentos de cobrança, os prazos começarão a correr a partir do protocolo do documento faltante.</w:t>
      </w:r>
    </w:p>
    <w:p w14:paraId="72FA0143"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§3º Estando corretamente instruído o pedido, aplicam-se as disposições do item 16.2.</w:t>
      </w:r>
    </w:p>
    <w:p w14:paraId="768B2B3D" w14:textId="77777777"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16.3-Na eventualidade de o CONTRATADO paralisar a execução do objeto previsto no ANEXO I, por qualquer motivo, também serão suspensos os pagamentos ainda não realizados.</w:t>
      </w:r>
    </w:p>
    <w:p w14:paraId="5406A8B0" w14:textId="77777777" w:rsidR="00EB1CFB" w:rsidRPr="002549E5" w:rsidRDefault="00EB1CFB" w:rsidP="002549E5">
      <w:pPr>
        <w:spacing w:after="0" w:line="360" w:lineRule="auto"/>
        <w:jc w:val="center"/>
        <w:rPr>
          <w:rFonts w:ascii="Arial" w:hAnsi="Arial" w:cs="Arial"/>
          <w:b/>
          <w:sz w:val="24"/>
          <w:szCs w:val="24"/>
        </w:rPr>
      </w:pPr>
    </w:p>
    <w:p w14:paraId="1E824693" w14:textId="77777777" w:rsidR="00EB1CFB" w:rsidRPr="002549E5" w:rsidRDefault="00EB1CFB" w:rsidP="002549E5">
      <w:pPr>
        <w:spacing w:after="0" w:line="360" w:lineRule="auto"/>
        <w:rPr>
          <w:rFonts w:ascii="Arial" w:hAnsi="Arial" w:cs="Arial"/>
          <w:b/>
          <w:sz w:val="24"/>
          <w:szCs w:val="24"/>
        </w:rPr>
      </w:pPr>
      <w:r w:rsidRPr="002549E5">
        <w:rPr>
          <w:rFonts w:ascii="Arial" w:hAnsi="Arial" w:cs="Arial"/>
          <w:b/>
          <w:sz w:val="24"/>
          <w:szCs w:val="24"/>
        </w:rPr>
        <w:t>17 - DA INDICAÇÃO DE RECURSO PARA AS DESPESAS:</w:t>
      </w:r>
    </w:p>
    <w:p w14:paraId="06DA38B1" w14:textId="0E9108A6"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17.1-As despesas com o objeto desta licitação ser</w:t>
      </w:r>
      <w:r w:rsidR="00B533BA" w:rsidRPr="002549E5">
        <w:rPr>
          <w:rFonts w:ascii="Arial" w:hAnsi="Arial" w:cs="Arial"/>
          <w:sz w:val="24"/>
          <w:szCs w:val="24"/>
        </w:rPr>
        <w:t>á</w:t>
      </w:r>
      <w:r w:rsidRPr="002549E5">
        <w:rPr>
          <w:rFonts w:ascii="Arial" w:hAnsi="Arial" w:cs="Arial"/>
          <w:sz w:val="24"/>
          <w:szCs w:val="24"/>
        </w:rPr>
        <w:t xml:space="preserve"> suportada pela seguinte dotação orçamentária:</w:t>
      </w:r>
    </w:p>
    <w:p w14:paraId="7550C61D" w14:textId="012B6E41" w:rsidR="009B0EF9" w:rsidRPr="002549E5" w:rsidRDefault="009B0EF9"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SECRETARIA DE </w:t>
      </w:r>
      <w:r w:rsidR="00AB2CF9" w:rsidRPr="002549E5">
        <w:rPr>
          <w:rFonts w:ascii="Arial" w:hAnsi="Arial" w:cs="Arial"/>
          <w:b/>
          <w:sz w:val="24"/>
          <w:szCs w:val="24"/>
        </w:rPr>
        <w:t>SAÚDE</w:t>
      </w:r>
    </w:p>
    <w:p w14:paraId="4A921B8C" w14:textId="16E3DB51" w:rsidR="00E060A2" w:rsidRPr="002549E5" w:rsidRDefault="007306FE" w:rsidP="002549E5">
      <w:pPr>
        <w:spacing w:after="0" w:line="360" w:lineRule="auto"/>
        <w:jc w:val="both"/>
        <w:rPr>
          <w:rFonts w:ascii="Arial" w:hAnsi="Arial" w:cs="Arial"/>
          <w:b/>
          <w:sz w:val="24"/>
          <w:szCs w:val="24"/>
        </w:rPr>
      </w:pPr>
      <w:r w:rsidRPr="002549E5">
        <w:rPr>
          <w:rFonts w:ascii="Arial" w:hAnsi="Arial" w:cs="Arial"/>
          <w:b/>
          <w:sz w:val="24"/>
          <w:szCs w:val="24"/>
        </w:rPr>
        <w:t>3.3.90.91.00.2.05.02.10.302.0013.2.0111 – Distr. Medicamento de Alta e Média Complexidade.</w:t>
      </w:r>
    </w:p>
    <w:p w14:paraId="5AB872AF" w14:textId="77777777" w:rsidR="00E060A2" w:rsidRPr="002549E5" w:rsidRDefault="00E060A2" w:rsidP="002549E5">
      <w:pPr>
        <w:spacing w:after="0" w:line="360" w:lineRule="auto"/>
        <w:jc w:val="both"/>
        <w:rPr>
          <w:rFonts w:ascii="Arial" w:hAnsi="Arial" w:cs="Arial"/>
          <w:b/>
          <w:sz w:val="24"/>
          <w:szCs w:val="24"/>
        </w:rPr>
      </w:pPr>
    </w:p>
    <w:p w14:paraId="731AED2A" w14:textId="4C7F68E9" w:rsidR="00EB1CFB" w:rsidRPr="002549E5" w:rsidRDefault="00EB1CFB" w:rsidP="002549E5">
      <w:pPr>
        <w:spacing w:after="0" w:line="360" w:lineRule="auto"/>
        <w:jc w:val="both"/>
        <w:rPr>
          <w:rFonts w:ascii="Arial" w:hAnsi="Arial" w:cs="Arial"/>
          <w:b/>
          <w:sz w:val="24"/>
          <w:szCs w:val="24"/>
        </w:rPr>
      </w:pPr>
      <w:r w:rsidRPr="002549E5">
        <w:rPr>
          <w:rFonts w:ascii="Arial" w:hAnsi="Arial" w:cs="Arial"/>
          <w:b/>
          <w:sz w:val="24"/>
          <w:szCs w:val="24"/>
        </w:rPr>
        <w:t>18</w:t>
      </w:r>
      <w:r w:rsidR="004737B3" w:rsidRPr="002549E5">
        <w:rPr>
          <w:rFonts w:ascii="Arial" w:hAnsi="Arial" w:cs="Arial"/>
          <w:b/>
          <w:sz w:val="24"/>
          <w:szCs w:val="24"/>
        </w:rPr>
        <w:t xml:space="preserve"> - </w:t>
      </w:r>
      <w:r w:rsidRPr="002549E5">
        <w:rPr>
          <w:rFonts w:ascii="Arial" w:hAnsi="Arial" w:cs="Arial"/>
          <w:b/>
          <w:sz w:val="24"/>
          <w:szCs w:val="24"/>
        </w:rPr>
        <w:t>DAS PRERROGATIVAS ADMINISTRATIVAS E DAS SANÇÕES CONTRATUAIS:</w:t>
      </w:r>
    </w:p>
    <w:p w14:paraId="6B0947E9" w14:textId="77777777" w:rsidR="00EB1CFB" w:rsidRPr="002549E5" w:rsidRDefault="00EB1CFB" w:rsidP="002549E5">
      <w:pPr>
        <w:spacing w:after="0" w:line="360" w:lineRule="auto"/>
        <w:ind w:firstLine="708"/>
        <w:jc w:val="both"/>
        <w:rPr>
          <w:rFonts w:ascii="Arial" w:hAnsi="Arial" w:cs="Arial"/>
          <w:sz w:val="24"/>
          <w:szCs w:val="24"/>
        </w:rPr>
      </w:pPr>
      <w:r w:rsidRPr="002549E5">
        <w:rPr>
          <w:rFonts w:ascii="Arial" w:hAnsi="Arial" w:cs="Arial"/>
          <w:sz w:val="24"/>
          <w:szCs w:val="24"/>
        </w:rPr>
        <w:t>18.1-A administração poderá, assegurada a manutenção do equilíbrio econômico-financeiro:</w:t>
      </w:r>
    </w:p>
    <w:p w14:paraId="5E18A5F6"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I</w:t>
      </w:r>
      <w:r w:rsidR="00FA146A" w:rsidRPr="002549E5">
        <w:rPr>
          <w:rFonts w:ascii="Arial" w:hAnsi="Arial" w:cs="Arial"/>
          <w:sz w:val="24"/>
          <w:szCs w:val="24"/>
        </w:rPr>
        <w:t>-</w:t>
      </w:r>
      <w:r w:rsidRPr="002549E5">
        <w:rPr>
          <w:rFonts w:ascii="Arial" w:hAnsi="Arial" w:cs="Arial"/>
          <w:sz w:val="24"/>
          <w:szCs w:val="24"/>
        </w:rPr>
        <w:t>Modificar unilateralmente os contratos administrativos para melhor adequação às finalidades de interesse público, respeitados os direitos do contratado.</w:t>
      </w:r>
    </w:p>
    <w:p w14:paraId="72A3B2FE" w14:textId="77777777" w:rsidR="00EB1CFB" w:rsidRPr="002549E5" w:rsidRDefault="00EB1CFB" w:rsidP="002549E5">
      <w:pPr>
        <w:spacing w:after="0" w:line="360" w:lineRule="auto"/>
        <w:ind w:firstLine="360"/>
        <w:jc w:val="both"/>
        <w:rPr>
          <w:rFonts w:ascii="Arial" w:hAnsi="Arial" w:cs="Arial"/>
          <w:sz w:val="24"/>
          <w:szCs w:val="24"/>
        </w:rPr>
      </w:pPr>
      <w:r w:rsidRPr="002549E5">
        <w:rPr>
          <w:rFonts w:ascii="Arial" w:hAnsi="Arial" w:cs="Arial"/>
          <w:sz w:val="24"/>
          <w:szCs w:val="24"/>
        </w:rPr>
        <w:t>II</w:t>
      </w:r>
      <w:r w:rsidR="00FA146A" w:rsidRPr="002549E5">
        <w:rPr>
          <w:rFonts w:ascii="Arial" w:hAnsi="Arial" w:cs="Arial"/>
          <w:sz w:val="24"/>
          <w:szCs w:val="24"/>
        </w:rPr>
        <w:t>-</w:t>
      </w:r>
      <w:r w:rsidRPr="002549E5">
        <w:rPr>
          <w:rFonts w:ascii="Arial" w:hAnsi="Arial" w:cs="Arial"/>
          <w:sz w:val="24"/>
          <w:szCs w:val="24"/>
        </w:rPr>
        <w:t>Extinguir unilateralmente os contratos administrativos nas seguintes situações:</w:t>
      </w:r>
    </w:p>
    <w:p w14:paraId="0D16B84E"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lastRenderedPageBreak/>
        <w:t>não cumprimento ou cumprimento irregular de normas editalícias ou de cláusulas contratuais, de especificações, de projetos ou de prazos;</w:t>
      </w:r>
    </w:p>
    <w:p w14:paraId="3BA94FE5"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desatendimento das determinações regulares emitidas pela autoridade designada para acompanhar e fiscalizar sua execução ou por autoridade superior;</w:t>
      </w:r>
    </w:p>
    <w:p w14:paraId="696AC993"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alteração social ou modificação da finalidade ou da estrutura da empresa que restrinja sua capacidade de concluir o contrato;</w:t>
      </w:r>
    </w:p>
    <w:p w14:paraId="40C3EDE2"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decretação de falência ou de insolvência civil, dissolução da sociedade ou falecimento do contratado;</w:t>
      </w:r>
    </w:p>
    <w:p w14:paraId="3789DD01"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caso fortuito ou força maior, regularmente comprovados, impeditivos da execução do contrato;</w:t>
      </w:r>
    </w:p>
    <w:p w14:paraId="3EF04A67" w14:textId="77777777" w:rsidR="00EB1CFB" w:rsidRPr="002549E5" w:rsidRDefault="00EB1CFB"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atraso na obtenção da licença ambiental, ou impossibilidade de obtê-la, ou alteração substancial do anteprojeto que dela resultar, ainda que obtida no prazo previsto;</w:t>
      </w:r>
    </w:p>
    <w:p w14:paraId="23631F7F" w14:textId="77777777" w:rsidR="00FA146A" w:rsidRPr="002549E5" w:rsidRDefault="00FA146A"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atraso na liberação das áreas sujeitas a desapropriação, a desocupação ou a servidão administrativa, ou impossibilidade de liberação dessas áreas;</w:t>
      </w:r>
    </w:p>
    <w:p w14:paraId="2CBC08F4" w14:textId="77777777" w:rsidR="00FA146A" w:rsidRPr="002549E5" w:rsidRDefault="00FA146A"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razões de interesse público, justificadas pela autoridade máxima do órgão ou da entidade contratante;</w:t>
      </w:r>
    </w:p>
    <w:p w14:paraId="44B04CDC" w14:textId="77777777" w:rsidR="00FA146A" w:rsidRPr="002549E5" w:rsidRDefault="00FA146A" w:rsidP="002549E5">
      <w:pPr>
        <w:pStyle w:val="PargrafodaLista"/>
        <w:numPr>
          <w:ilvl w:val="0"/>
          <w:numId w:val="18"/>
        </w:numPr>
        <w:spacing w:after="0" w:line="360" w:lineRule="auto"/>
        <w:jc w:val="both"/>
        <w:rPr>
          <w:rFonts w:ascii="Arial" w:hAnsi="Arial" w:cs="Arial"/>
          <w:sz w:val="24"/>
          <w:szCs w:val="24"/>
        </w:rPr>
      </w:pPr>
      <w:r w:rsidRPr="002549E5">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III-Fiscalizar sua execução;</w:t>
      </w:r>
    </w:p>
    <w:p w14:paraId="361470CC"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IV-Aplicar sanções motivadas pela inexecução total ou parcial do ajuste;</w:t>
      </w:r>
    </w:p>
    <w:p w14:paraId="49380971"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V-Ocupar provisoriamente bens móveis e imóveis e utilizar pessoal e serviços vinculados ao objeto do contrato nas hipóteses de:</w:t>
      </w:r>
    </w:p>
    <w:p w14:paraId="05CF0AE6" w14:textId="77777777" w:rsidR="00FA146A" w:rsidRPr="002549E5" w:rsidRDefault="00FA146A" w:rsidP="002549E5">
      <w:pPr>
        <w:pStyle w:val="PargrafodaLista"/>
        <w:numPr>
          <w:ilvl w:val="0"/>
          <w:numId w:val="19"/>
        </w:numPr>
        <w:spacing w:after="0" w:line="360" w:lineRule="auto"/>
        <w:jc w:val="both"/>
        <w:rPr>
          <w:rFonts w:ascii="Arial" w:hAnsi="Arial" w:cs="Arial"/>
          <w:sz w:val="24"/>
          <w:szCs w:val="24"/>
        </w:rPr>
      </w:pPr>
      <w:r w:rsidRPr="002549E5">
        <w:rPr>
          <w:rFonts w:ascii="Arial" w:hAnsi="Arial" w:cs="Arial"/>
          <w:sz w:val="24"/>
          <w:szCs w:val="24"/>
        </w:rPr>
        <w:t>risco à prestação de serviços essenciais;</w:t>
      </w:r>
    </w:p>
    <w:p w14:paraId="72E1BAAC" w14:textId="77777777" w:rsidR="00FA146A" w:rsidRPr="002549E5" w:rsidRDefault="00FA146A" w:rsidP="002549E5">
      <w:pPr>
        <w:pStyle w:val="PargrafodaLista"/>
        <w:numPr>
          <w:ilvl w:val="0"/>
          <w:numId w:val="19"/>
        </w:numPr>
        <w:spacing w:after="0" w:line="360" w:lineRule="auto"/>
        <w:jc w:val="both"/>
        <w:rPr>
          <w:rFonts w:ascii="Arial" w:hAnsi="Arial" w:cs="Arial"/>
          <w:sz w:val="24"/>
          <w:szCs w:val="24"/>
        </w:rPr>
      </w:pPr>
      <w:r w:rsidRPr="002549E5">
        <w:rPr>
          <w:rFonts w:ascii="Arial" w:hAnsi="Arial" w:cs="Arial"/>
          <w:sz w:val="24"/>
          <w:szCs w:val="24"/>
        </w:rPr>
        <w:t>necessidade de acautelar apuração administrativa de faltas contratuais pelo contratado, inclusive após extinção do contrato.</w:t>
      </w:r>
    </w:p>
    <w:p w14:paraId="55121904"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w:t>
      </w:r>
      <w:r w:rsidRPr="002549E5">
        <w:rPr>
          <w:rFonts w:ascii="Arial" w:hAnsi="Arial" w:cs="Arial"/>
          <w:sz w:val="24"/>
          <w:szCs w:val="24"/>
        </w:rPr>
        <w:lastRenderedPageBreak/>
        <w:t>defesa, poderá ser aplicado ao CONTRATADO as seguintes sanções, isoladas ou cumuladas:</w:t>
      </w:r>
    </w:p>
    <w:p w14:paraId="32569AF3" w14:textId="77777777" w:rsidR="00FA146A" w:rsidRPr="002549E5" w:rsidRDefault="00FA146A" w:rsidP="002549E5">
      <w:pPr>
        <w:pStyle w:val="PargrafodaLista"/>
        <w:numPr>
          <w:ilvl w:val="0"/>
          <w:numId w:val="20"/>
        </w:numPr>
        <w:spacing w:after="0" w:line="360" w:lineRule="auto"/>
        <w:jc w:val="both"/>
        <w:rPr>
          <w:rFonts w:ascii="Arial" w:hAnsi="Arial" w:cs="Arial"/>
          <w:sz w:val="24"/>
          <w:szCs w:val="24"/>
        </w:rPr>
      </w:pPr>
      <w:r w:rsidRPr="002549E5">
        <w:rPr>
          <w:rFonts w:ascii="Arial" w:hAnsi="Arial" w:cs="Arial"/>
          <w:sz w:val="24"/>
          <w:szCs w:val="24"/>
        </w:rPr>
        <w:t>advertência;</w:t>
      </w:r>
    </w:p>
    <w:p w14:paraId="3F8336B7" w14:textId="77777777" w:rsidR="00FA146A" w:rsidRPr="002549E5" w:rsidRDefault="00FA146A" w:rsidP="002549E5">
      <w:pPr>
        <w:pStyle w:val="PargrafodaLista"/>
        <w:numPr>
          <w:ilvl w:val="0"/>
          <w:numId w:val="20"/>
        </w:numPr>
        <w:spacing w:after="0" w:line="360" w:lineRule="auto"/>
        <w:jc w:val="both"/>
        <w:rPr>
          <w:rFonts w:ascii="Arial" w:hAnsi="Arial" w:cs="Arial"/>
          <w:sz w:val="24"/>
          <w:szCs w:val="24"/>
        </w:rPr>
      </w:pPr>
      <w:r w:rsidRPr="002549E5">
        <w:rPr>
          <w:rFonts w:ascii="Arial" w:hAnsi="Arial" w:cs="Arial"/>
          <w:sz w:val="24"/>
          <w:szCs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2549E5" w:rsidRDefault="00FA146A" w:rsidP="002549E5">
      <w:pPr>
        <w:pStyle w:val="PargrafodaLista"/>
        <w:numPr>
          <w:ilvl w:val="0"/>
          <w:numId w:val="20"/>
        </w:numPr>
        <w:spacing w:after="0" w:line="360" w:lineRule="auto"/>
        <w:jc w:val="both"/>
        <w:rPr>
          <w:rFonts w:ascii="Arial" w:hAnsi="Arial" w:cs="Arial"/>
          <w:sz w:val="24"/>
          <w:szCs w:val="24"/>
        </w:rPr>
      </w:pPr>
      <w:r w:rsidRPr="002549E5">
        <w:rPr>
          <w:rFonts w:ascii="Arial" w:hAnsi="Arial" w:cs="Arial"/>
          <w:sz w:val="24"/>
          <w:szCs w:val="24"/>
        </w:rPr>
        <w:t>impedimento de licitar e contratar com a Administração Pública promotora desse procedimento por prazo não superior a 3 anos;</w:t>
      </w:r>
    </w:p>
    <w:p w14:paraId="7B637F8D" w14:textId="77777777" w:rsidR="00FA146A" w:rsidRPr="002549E5" w:rsidRDefault="00FA146A" w:rsidP="002549E5">
      <w:pPr>
        <w:pStyle w:val="PargrafodaLista"/>
        <w:numPr>
          <w:ilvl w:val="0"/>
          <w:numId w:val="20"/>
        </w:numPr>
        <w:spacing w:after="0" w:line="360" w:lineRule="auto"/>
        <w:jc w:val="both"/>
        <w:rPr>
          <w:rFonts w:ascii="Arial" w:hAnsi="Arial" w:cs="Arial"/>
          <w:sz w:val="24"/>
          <w:szCs w:val="24"/>
        </w:rPr>
      </w:pPr>
      <w:r w:rsidRPr="002549E5">
        <w:rPr>
          <w:rFonts w:ascii="Arial" w:hAnsi="Arial" w:cs="Arial"/>
          <w:sz w:val="24"/>
          <w:szCs w:val="24"/>
        </w:rPr>
        <w:t>declaração de inidoneidade para licitar ou contratar com a Administração Pública de todos os entes federativos prazo não inferior a 3 anos e não superior a 6 anos.</w:t>
      </w:r>
    </w:p>
    <w:p w14:paraId="1D004A25"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§1º A advertência será aplicada quando o contratado der causa à inexecução parcial do contrato, exceto se isso der causa a fato mais grave.</w:t>
      </w:r>
    </w:p>
    <w:p w14:paraId="2F292E08"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§2º A multa será graduada entre 0,5% a 30% do valor do contrato licitado, quando o contratado incorrer em uma das hipóteses previstas no art.155 da lei ordinária nº14133/2021.</w:t>
      </w:r>
    </w:p>
    <w:p w14:paraId="59D7B269"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§5º A aplicação do tipo de sanção e a graduação das sanções é ato discricionário da autoridade competente que deve motivar sua decisão considerando:</w:t>
      </w:r>
    </w:p>
    <w:p w14:paraId="4FF9F520" w14:textId="77777777" w:rsidR="00FA146A" w:rsidRPr="002549E5" w:rsidRDefault="00FA146A" w:rsidP="002549E5">
      <w:pPr>
        <w:pStyle w:val="PargrafodaLista"/>
        <w:numPr>
          <w:ilvl w:val="0"/>
          <w:numId w:val="21"/>
        </w:numPr>
        <w:spacing w:after="0" w:line="360" w:lineRule="auto"/>
        <w:jc w:val="both"/>
        <w:rPr>
          <w:rFonts w:ascii="Arial" w:hAnsi="Arial" w:cs="Arial"/>
          <w:sz w:val="24"/>
          <w:szCs w:val="24"/>
        </w:rPr>
      </w:pPr>
      <w:r w:rsidRPr="002549E5">
        <w:rPr>
          <w:rFonts w:ascii="Arial" w:hAnsi="Arial" w:cs="Arial"/>
          <w:sz w:val="24"/>
          <w:szCs w:val="24"/>
        </w:rPr>
        <w:t>a natureza e a gravidade da infração cometida;</w:t>
      </w:r>
    </w:p>
    <w:p w14:paraId="433DBF31" w14:textId="77777777" w:rsidR="00FA146A" w:rsidRPr="002549E5" w:rsidRDefault="00FA146A" w:rsidP="002549E5">
      <w:pPr>
        <w:pStyle w:val="PargrafodaLista"/>
        <w:numPr>
          <w:ilvl w:val="0"/>
          <w:numId w:val="21"/>
        </w:numPr>
        <w:spacing w:after="0" w:line="360" w:lineRule="auto"/>
        <w:jc w:val="both"/>
        <w:rPr>
          <w:rFonts w:ascii="Arial" w:hAnsi="Arial" w:cs="Arial"/>
          <w:sz w:val="24"/>
          <w:szCs w:val="24"/>
        </w:rPr>
      </w:pPr>
      <w:r w:rsidRPr="002549E5">
        <w:rPr>
          <w:rFonts w:ascii="Arial" w:hAnsi="Arial" w:cs="Arial"/>
          <w:sz w:val="24"/>
          <w:szCs w:val="24"/>
        </w:rPr>
        <w:t>as peculiaridades do caso concreto;</w:t>
      </w:r>
    </w:p>
    <w:p w14:paraId="32DC8A3A" w14:textId="77777777" w:rsidR="00FA146A" w:rsidRPr="002549E5" w:rsidRDefault="00FA146A" w:rsidP="002549E5">
      <w:pPr>
        <w:pStyle w:val="PargrafodaLista"/>
        <w:numPr>
          <w:ilvl w:val="0"/>
          <w:numId w:val="21"/>
        </w:numPr>
        <w:spacing w:after="0" w:line="360" w:lineRule="auto"/>
        <w:jc w:val="both"/>
        <w:rPr>
          <w:rFonts w:ascii="Arial" w:hAnsi="Arial" w:cs="Arial"/>
          <w:sz w:val="24"/>
          <w:szCs w:val="24"/>
        </w:rPr>
      </w:pPr>
      <w:r w:rsidRPr="002549E5">
        <w:rPr>
          <w:rFonts w:ascii="Arial" w:hAnsi="Arial" w:cs="Arial"/>
          <w:sz w:val="24"/>
          <w:szCs w:val="24"/>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w:t>
      </w:r>
      <w:r w:rsidRPr="002549E5">
        <w:rPr>
          <w:rFonts w:ascii="Arial" w:hAnsi="Arial" w:cs="Arial"/>
          <w:sz w:val="24"/>
          <w:szCs w:val="24"/>
        </w:rPr>
        <w:lastRenderedPageBreak/>
        <w:t>valor social ou moral; ter o contratado procurado espontaneamente minorar as consequências de sua ação reparar o dano; etc.)</w:t>
      </w:r>
    </w:p>
    <w:p w14:paraId="51AF9B3A" w14:textId="77777777" w:rsidR="00FA146A" w:rsidRPr="002549E5" w:rsidRDefault="00FA146A" w:rsidP="002549E5">
      <w:pPr>
        <w:pStyle w:val="PargrafodaLista"/>
        <w:numPr>
          <w:ilvl w:val="0"/>
          <w:numId w:val="21"/>
        </w:numPr>
        <w:spacing w:after="0" w:line="360" w:lineRule="auto"/>
        <w:jc w:val="both"/>
        <w:rPr>
          <w:rFonts w:ascii="Arial" w:hAnsi="Arial" w:cs="Arial"/>
          <w:sz w:val="24"/>
          <w:szCs w:val="24"/>
        </w:rPr>
      </w:pPr>
      <w:r w:rsidRPr="002549E5">
        <w:rPr>
          <w:rFonts w:ascii="Arial" w:hAnsi="Arial" w:cs="Arial"/>
          <w:sz w:val="24"/>
          <w:szCs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2549E5" w:rsidRDefault="00FA146A" w:rsidP="002549E5">
      <w:pPr>
        <w:spacing w:after="0" w:line="360" w:lineRule="auto"/>
        <w:ind w:firstLine="360"/>
        <w:jc w:val="both"/>
        <w:rPr>
          <w:rFonts w:ascii="Arial" w:hAnsi="Arial" w:cs="Arial"/>
          <w:sz w:val="24"/>
          <w:szCs w:val="24"/>
        </w:rPr>
      </w:pPr>
      <w:r w:rsidRPr="002549E5">
        <w:rPr>
          <w:rFonts w:ascii="Arial" w:hAnsi="Arial" w:cs="Arial"/>
          <w:sz w:val="24"/>
          <w:szCs w:val="24"/>
        </w:rPr>
        <w:t>§7º A aplicação das sanções aqui previstas não exclui, em hipótese alguma, a obrigação de reparação integral do dano causado à Administração Pública.</w:t>
      </w:r>
    </w:p>
    <w:p w14:paraId="4CABACD6"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2549E5" w:rsidRDefault="00FA146A" w:rsidP="002549E5">
      <w:pPr>
        <w:spacing w:after="0" w:line="360" w:lineRule="auto"/>
        <w:ind w:firstLine="708"/>
        <w:jc w:val="both"/>
        <w:rPr>
          <w:rFonts w:ascii="Arial" w:hAnsi="Arial" w:cs="Arial"/>
          <w:sz w:val="24"/>
          <w:szCs w:val="24"/>
        </w:rPr>
      </w:pPr>
      <w:r w:rsidRPr="002549E5">
        <w:rPr>
          <w:rFonts w:ascii="Arial" w:hAnsi="Arial" w:cs="Arial"/>
          <w:sz w:val="24"/>
          <w:szCs w:val="24"/>
        </w:rPr>
        <w:t>18.7-Será admitida a reabilitação do licitante ou contratado perante quando, cumulativamente:</w:t>
      </w:r>
    </w:p>
    <w:p w14:paraId="3CFBE403" w14:textId="77777777" w:rsidR="00FA146A" w:rsidRPr="002549E5" w:rsidRDefault="00FA146A" w:rsidP="002549E5">
      <w:pPr>
        <w:pStyle w:val="PargrafodaLista"/>
        <w:numPr>
          <w:ilvl w:val="0"/>
          <w:numId w:val="22"/>
        </w:numPr>
        <w:spacing w:after="0" w:line="360" w:lineRule="auto"/>
        <w:jc w:val="both"/>
        <w:rPr>
          <w:rFonts w:ascii="Arial" w:hAnsi="Arial" w:cs="Arial"/>
          <w:sz w:val="24"/>
          <w:szCs w:val="24"/>
        </w:rPr>
      </w:pPr>
      <w:r w:rsidRPr="002549E5">
        <w:rPr>
          <w:rFonts w:ascii="Arial" w:hAnsi="Arial" w:cs="Arial"/>
          <w:sz w:val="24"/>
          <w:szCs w:val="24"/>
        </w:rPr>
        <w:t>promova a reparação integral do dano causado à Administração Pública;</w:t>
      </w:r>
    </w:p>
    <w:p w14:paraId="26670E0C" w14:textId="77777777" w:rsidR="00FA146A" w:rsidRPr="002549E5" w:rsidRDefault="00FA146A" w:rsidP="002549E5">
      <w:pPr>
        <w:pStyle w:val="PargrafodaLista"/>
        <w:numPr>
          <w:ilvl w:val="0"/>
          <w:numId w:val="22"/>
        </w:numPr>
        <w:spacing w:after="0" w:line="360" w:lineRule="auto"/>
        <w:jc w:val="both"/>
        <w:rPr>
          <w:rFonts w:ascii="Arial" w:hAnsi="Arial" w:cs="Arial"/>
          <w:sz w:val="24"/>
          <w:szCs w:val="24"/>
        </w:rPr>
      </w:pPr>
      <w:r w:rsidRPr="002549E5">
        <w:rPr>
          <w:rFonts w:ascii="Arial" w:hAnsi="Arial" w:cs="Arial"/>
          <w:sz w:val="24"/>
          <w:szCs w:val="24"/>
        </w:rPr>
        <w:t>proceda ao pagamento da multa efetivamente corrigida e com juros de 1% ao mês;</w:t>
      </w:r>
    </w:p>
    <w:p w14:paraId="5A92BCB9" w14:textId="77777777" w:rsidR="00FA146A" w:rsidRPr="002549E5" w:rsidRDefault="00FA146A" w:rsidP="002549E5">
      <w:pPr>
        <w:pStyle w:val="PargrafodaLista"/>
        <w:numPr>
          <w:ilvl w:val="0"/>
          <w:numId w:val="22"/>
        </w:numPr>
        <w:spacing w:after="0" w:line="360" w:lineRule="auto"/>
        <w:jc w:val="both"/>
        <w:rPr>
          <w:rFonts w:ascii="Arial" w:hAnsi="Arial" w:cs="Arial"/>
          <w:sz w:val="24"/>
          <w:szCs w:val="24"/>
        </w:rPr>
      </w:pPr>
      <w:r w:rsidRPr="002549E5">
        <w:rPr>
          <w:rFonts w:ascii="Arial" w:hAnsi="Arial" w:cs="Arial"/>
          <w:sz w:val="24"/>
          <w:szCs w:val="24"/>
        </w:rPr>
        <w:lastRenderedPageBreak/>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2549E5" w:rsidRDefault="00FA146A" w:rsidP="002549E5">
      <w:pPr>
        <w:spacing w:after="0" w:line="360" w:lineRule="auto"/>
        <w:jc w:val="both"/>
        <w:rPr>
          <w:rFonts w:ascii="Arial" w:hAnsi="Arial" w:cs="Arial"/>
          <w:b/>
          <w:sz w:val="24"/>
          <w:szCs w:val="24"/>
        </w:rPr>
      </w:pPr>
    </w:p>
    <w:p w14:paraId="34F5DD27" w14:textId="77777777" w:rsidR="00FA146A" w:rsidRPr="002549E5" w:rsidRDefault="00EA6F70" w:rsidP="002549E5">
      <w:pPr>
        <w:spacing w:after="0" w:line="360" w:lineRule="auto"/>
        <w:jc w:val="both"/>
        <w:rPr>
          <w:rFonts w:ascii="Arial" w:hAnsi="Arial" w:cs="Arial"/>
          <w:b/>
          <w:sz w:val="24"/>
          <w:szCs w:val="24"/>
        </w:rPr>
      </w:pPr>
      <w:r w:rsidRPr="002549E5">
        <w:rPr>
          <w:rFonts w:ascii="Arial" w:hAnsi="Arial" w:cs="Arial"/>
          <w:b/>
          <w:sz w:val="24"/>
          <w:szCs w:val="24"/>
        </w:rPr>
        <w:t>19 - DAS DISPOSIÇÕES COMPLEMENTARES:</w:t>
      </w:r>
    </w:p>
    <w:p w14:paraId="5731F204"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19.1-A administração poderá suprimir ou acrescer unilateralmente até 25% (vinte e cinco por cento) do valor inicial do contrato ou seu objeto.</w:t>
      </w:r>
    </w:p>
    <w:p w14:paraId="321E5CEB"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19.6-A administração poderá inabilitar qualquer licitante ou desclassificar suas propostas subordinadamente às condições deste instrumento, assim como extinguir contratos na forma da lei.</w:t>
      </w:r>
    </w:p>
    <w:p w14:paraId="19F618E9"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19.7-A administração resguardará todo e qualquer direito legal dos interessados, o que não a inibe de responsabilizá-los por infrações legais, normativas, editalícias e contratuais.</w:t>
      </w:r>
    </w:p>
    <w:p w14:paraId="112653E0" w14:textId="77777777" w:rsidR="00EA6F70" w:rsidRPr="002549E5" w:rsidRDefault="00EA6F70" w:rsidP="002549E5">
      <w:pPr>
        <w:spacing w:after="0" w:line="360" w:lineRule="auto"/>
        <w:ind w:firstLine="708"/>
        <w:jc w:val="both"/>
        <w:rPr>
          <w:rFonts w:ascii="Arial" w:hAnsi="Arial" w:cs="Arial"/>
          <w:sz w:val="24"/>
          <w:szCs w:val="24"/>
        </w:rPr>
      </w:pPr>
      <w:r w:rsidRPr="002549E5">
        <w:rPr>
          <w:rFonts w:ascii="Arial" w:hAnsi="Arial" w:cs="Arial"/>
          <w:sz w:val="24"/>
          <w:szCs w:val="24"/>
        </w:rPr>
        <w:t>19.8-É único e exclusivo competente para a solução de todo e qualquer litígio decorrente deste procedimento o foro da comarca da sede da administração.</w:t>
      </w:r>
    </w:p>
    <w:p w14:paraId="066C78D1" w14:textId="77777777" w:rsidR="00EA6F70" w:rsidRPr="002549E5" w:rsidRDefault="00EA6F70" w:rsidP="002549E5">
      <w:pPr>
        <w:spacing w:after="0" w:line="360" w:lineRule="auto"/>
        <w:ind w:left="708"/>
        <w:jc w:val="both"/>
        <w:rPr>
          <w:rFonts w:ascii="Arial" w:hAnsi="Arial" w:cs="Arial"/>
          <w:sz w:val="24"/>
          <w:szCs w:val="24"/>
        </w:rPr>
      </w:pPr>
      <w:r w:rsidRPr="002549E5">
        <w:rPr>
          <w:rFonts w:ascii="Arial" w:hAnsi="Arial" w:cs="Arial"/>
          <w:sz w:val="24"/>
          <w:szCs w:val="24"/>
        </w:rPr>
        <w:t>19.9-Integra este edital de Pregão:</w:t>
      </w:r>
    </w:p>
    <w:p w14:paraId="0A63A57F" w14:textId="6954B1D1"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I – </w:t>
      </w:r>
      <w:r w:rsidR="004737B3" w:rsidRPr="002549E5">
        <w:rPr>
          <w:rFonts w:ascii="Arial" w:hAnsi="Arial" w:cs="Arial"/>
          <w:b/>
          <w:sz w:val="24"/>
          <w:szCs w:val="24"/>
        </w:rPr>
        <w:t>E.T.P</w:t>
      </w:r>
      <w:r w:rsidRPr="002549E5">
        <w:rPr>
          <w:rFonts w:ascii="Arial" w:hAnsi="Arial" w:cs="Arial"/>
          <w:b/>
          <w:sz w:val="24"/>
          <w:szCs w:val="24"/>
        </w:rPr>
        <w:t>;</w:t>
      </w:r>
    </w:p>
    <w:p w14:paraId="2BD0BC20"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A</w:t>
      </w:r>
      <w:r w:rsidR="00A017B7" w:rsidRPr="002549E5">
        <w:rPr>
          <w:rFonts w:ascii="Arial" w:hAnsi="Arial" w:cs="Arial"/>
          <w:b/>
          <w:sz w:val="24"/>
          <w:szCs w:val="24"/>
        </w:rPr>
        <w:t>NEXO II – Minuta do Contrato</w:t>
      </w:r>
      <w:r w:rsidRPr="002549E5">
        <w:rPr>
          <w:rFonts w:ascii="Arial" w:hAnsi="Arial" w:cs="Arial"/>
          <w:b/>
          <w:sz w:val="24"/>
          <w:szCs w:val="24"/>
        </w:rPr>
        <w:t>;</w:t>
      </w:r>
    </w:p>
    <w:p w14:paraId="01CDD9F1"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lastRenderedPageBreak/>
        <w:t>ANEXO III – Proposta de Preços;</w:t>
      </w:r>
    </w:p>
    <w:p w14:paraId="512E9C83"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IV – Credenciamento de Preposto; </w:t>
      </w:r>
    </w:p>
    <w:p w14:paraId="04371CA5"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V – </w:t>
      </w:r>
      <w:r w:rsidR="00960D1F" w:rsidRPr="002549E5">
        <w:rPr>
          <w:rFonts w:ascii="Arial" w:hAnsi="Arial" w:cs="Arial"/>
          <w:b/>
          <w:sz w:val="24"/>
          <w:szCs w:val="24"/>
        </w:rPr>
        <w:t>Informações de e-mail(s);</w:t>
      </w:r>
    </w:p>
    <w:p w14:paraId="5152A242"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VI – </w:t>
      </w:r>
      <w:r w:rsidR="00960D1F" w:rsidRPr="002549E5">
        <w:rPr>
          <w:rFonts w:ascii="Arial" w:hAnsi="Arial" w:cs="Arial"/>
          <w:b/>
          <w:sz w:val="24"/>
          <w:szCs w:val="24"/>
        </w:rPr>
        <w:t>Declaração de Inteiro Teor;</w:t>
      </w:r>
    </w:p>
    <w:p w14:paraId="6A27A048"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VII – </w:t>
      </w:r>
      <w:r w:rsidR="00960D1F" w:rsidRPr="002549E5">
        <w:rPr>
          <w:rFonts w:ascii="Arial" w:hAnsi="Arial" w:cs="Arial"/>
          <w:b/>
          <w:sz w:val="24"/>
          <w:szCs w:val="24"/>
        </w:rPr>
        <w:t xml:space="preserve">Declaração Empregador; </w:t>
      </w:r>
    </w:p>
    <w:p w14:paraId="0D3CCFFD"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ANEXO VIII – </w:t>
      </w:r>
      <w:r w:rsidR="00960D1F" w:rsidRPr="002549E5">
        <w:rPr>
          <w:rFonts w:ascii="Arial" w:hAnsi="Arial" w:cs="Arial"/>
          <w:b/>
          <w:sz w:val="24"/>
          <w:szCs w:val="24"/>
        </w:rPr>
        <w:t>Modelo de Declaração de Inexistência de Fato Impeditivo da Habilitação;</w:t>
      </w:r>
    </w:p>
    <w:p w14:paraId="7103CA9D" w14:textId="77777777" w:rsidR="00EA6F70" w:rsidRPr="002549E5" w:rsidRDefault="00EA6F70"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ANEXO IX – Declaração de Microempresa ou Empresa de Pequeno Porte</w:t>
      </w:r>
      <w:r w:rsidR="00960D1F" w:rsidRPr="002549E5">
        <w:rPr>
          <w:rFonts w:ascii="Arial" w:hAnsi="Arial" w:cs="Arial"/>
          <w:b/>
          <w:sz w:val="24"/>
          <w:szCs w:val="24"/>
        </w:rPr>
        <w:t>.</w:t>
      </w:r>
    </w:p>
    <w:p w14:paraId="3980E198" w14:textId="77777777" w:rsidR="00EA6F70" w:rsidRPr="002549E5" w:rsidRDefault="00EA6F70" w:rsidP="002549E5">
      <w:pPr>
        <w:spacing w:after="0" w:line="360" w:lineRule="auto"/>
        <w:jc w:val="both"/>
        <w:rPr>
          <w:rFonts w:ascii="Arial" w:hAnsi="Arial" w:cs="Arial"/>
          <w:b/>
          <w:sz w:val="24"/>
          <w:szCs w:val="24"/>
        </w:rPr>
      </w:pPr>
    </w:p>
    <w:p w14:paraId="205B681A" w14:textId="2EE2592C" w:rsidR="00EA6F70" w:rsidRPr="002549E5" w:rsidRDefault="00E060A2" w:rsidP="002549E5">
      <w:pPr>
        <w:spacing w:after="0" w:line="360" w:lineRule="auto"/>
        <w:jc w:val="both"/>
        <w:rPr>
          <w:rFonts w:ascii="Arial" w:hAnsi="Arial" w:cs="Arial"/>
          <w:sz w:val="24"/>
          <w:szCs w:val="24"/>
        </w:rPr>
      </w:pPr>
      <w:r w:rsidRPr="002549E5">
        <w:rPr>
          <w:rFonts w:ascii="Arial" w:hAnsi="Arial" w:cs="Arial"/>
          <w:sz w:val="24"/>
          <w:szCs w:val="24"/>
        </w:rPr>
        <w:t>Rio Preto</w:t>
      </w:r>
      <w:r w:rsidR="00960D1F" w:rsidRPr="002549E5">
        <w:rPr>
          <w:rFonts w:ascii="Arial" w:hAnsi="Arial" w:cs="Arial"/>
          <w:sz w:val="24"/>
          <w:szCs w:val="24"/>
        </w:rPr>
        <w:t xml:space="preserve">, </w:t>
      </w:r>
      <w:r w:rsidR="00A5189F" w:rsidRPr="002549E5">
        <w:rPr>
          <w:rFonts w:ascii="Arial" w:hAnsi="Arial" w:cs="Arial"/>
          <w:sz w:val="24"/>
          <w:szCs w:val="24"/>
        </w:rPr>
        <w:t>11</w:t>
      </w:r>
      <w:r w:rsidR="00AB2CF9" w:rsidRPr="002549E5">
        <w:rPr>
          <w:rFonts w:ascii="Arial" w:hAnsi="Arial" w:cs="Arial"/>
          <w:sz w:val="24"/>
          <w:szCs w:val="24"/>
        </w:rPr>
        <w:t xml:space="preserve"> de ma</w:t>
      </w:r>
      <w:r w:rsidR="00A5189F" w:rsidRPr="002549E5">
        <w:rPr>
          <w:rFonts w:ascii="Arial" w:hAnsi="Arial" w:cs="Arial"/>
          <w:sz w:val="24"/>
          <w:szCs w:val="24"/>
        </w:rPr>
        <w:t>rço</w:t>
      </w:r>
      <w:r w:rsidR="00960D1F" w:rsidRPr="002549E5">
        <w:rPr>
          <w:rFonts w:ascii="Arial" w:hAnsi="Arial" w:cs="Arial"/>
          <w:sz w:val="24"/>
          <w:szCs w:val="24"/>
        </w:rPr>
        <w:t xml:space="preserve"> de 2024.</w:t>
      </w:r>
    </w:p>
    <w:p w14:paraId="0F57E0B9" w14:textId="77777777" w:rsidR="00E060A2" w:rsidRPr="002549E5" w:rsidRDefault="00E060A2" w:rsidP="002549E5">
      <w:pPr>
        <w:spacing w:after="0" w:line="360" w:lineRule="auto"/>
        <w:rPr>
          <w:rFonts w:ascii="Arial" w:hAnsi="Arial" w:cs="Arial"/>
          <w:sz w:val="24"/>
          <w:szCs w:val="24"/>
        </w:rPr>
      </w:pPr>
    </w:p>
    <w:p w14:paraId="32CD6B79"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_______________________________________________________</w:t>
      </w:r>
    </w:p>
    <w:p w14:paraId="0DA0DF38"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VIVIANE DE OLIVEIRA SILVA</w:t>
      </w:r>
    </w:p>
    <w:p w14:paraId="6FA02E26"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PREGOEIRA</w:t>
      </w:r>
    </w:p>
    <w:p w14:paraId="6F175A98" w14:textId="77777777" w:rsidR="00A5189F" w:rsidRPr="002549E5" w:rsidRDefault="00A5189F" w:rsidP="002549E5">
      <w:pPr>
        <w:spacing w:line="360" w:lineRule="auto"/>
        <w:jc w:val="center"/>
        <w:rPr>
          <w:rFonts w:ascii="Arial" w:hAnsi="Arial" w:cs="Arial"/>
          <w:sz w:val="24"/>
          <w:szCs w:val="24"/>
        </w:rPr>
      </w:pPr>
    </w:p>
    <w:p w14:paraId="6DFB5D8C" w14:textId="77777777" w:rsidR="00A5189F" w:rsidRPr="002549E5" w:rsidRDefault="00A5189F" w:rsidP="002549E5">
      <w:pPr>
        <w:spacing w:line="360" w:lineRule="auto"/>
        <w:jc w:val="center"/>
        <w:rPr>
          <w:rFonts w:ascii="Arial" w:hAnsi="Arial" w:cs="Arial"/>
          <w:sz w:val="24"/>
          <w:szCs w:val="24"/>
        </w:rPr>
      </w:pPr>
    </w:p>
    <w:p w14:paraId="5F40A617"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_______________________________________________________</w:t>
      </w:r>
    </w:p>
    <w:p w14:paraId="4E309F4A"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BRUNO DE SOUZA LIMA DA LUZ</w:t>
      </w:r>
    </w:p>
    <w:p w14:paraId="3A5BB90B"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EQUIPE DE APOIO</w:t>
      </w:r>
    </w:p>
    <w:p w14:paraId="6BD6A8B2" w14:textId="77777777" w:rsidR="00A5189F" w:rsidRPr="002549E5" w:rsidRDefault="00A5189F" w:rsidP="002549E5">
      <w:pPr>
        <w:spacing w:line="360" w:lineRule="auto"/>
        <w:jc w:val="center"/>
        <w:rPr>
          <w:rFonts w:ascii="Arial" w:hAnsi="Arial" w:cs="Arial"/>
          <w:sz w:val="24"/>
          <w:szCs w:val="24"/>
        </w:rPr>
      </w:pPr>
    </w:p>
    <w:p w14:paraId="25129C5E" w14:textId="77777777" w:rsidR="00A5189F" w:rsidRPr="002549E5" w:rsidRDefault="00A5189F" w:rsidP="002549E5">
      <w:pPr>
        <w:spacing w:line="360" w:lineRule="auto"/>
        <w:jc w:val="center"/>
        <w:rPr>
          <w:rFonts w:ascii="Arial" w:hAnsi="Arial" w:cs="Arial"/>
          <w:sz w:val="24"/>
          <w:szCs w:val="24"/>
        </w:rPr>
      </w:pPr>
    </w:p>
    <w:p w14:paraId="5605849C"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_______________________________________________________</w:t>
      </w:r>
    </w:p>
    <w:p w14:paraId="2CBD32EF"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 xml:space="preserve">MARIANE SILVA DO NASCIMENTO PEREIRA </w:t>
      </w:r>
    </w:p>
    <w:p w14:paraId="7157C1A1" w14:textId="77777777" w:rsidR="00A5189F" w:rsidRPr="002549E5" w:rsidRDefault="00A5189F" w:rsidP="002549E5">
      <w:pPr>
        <w:spacing w:line="360" w:lineRule="auto"/>
        <w:jc w:val="center"/>
        <w:rPr>
          <w:rFonts w:ascii="Arial" w:hAnsi="Arial" w:cs="Arial"/>
          <w:sz w:val="24"/>
          <w:szCs w:val="24"/>
        </w:rPr>
      </w:pPr>
      <w:r w:rsidRPr="002549E5">
        <w:rPr>
          <w:rFonts w:ascii="Arial" w:hAnsi="Arial" w:cs="Arial"/>
          <w:sz w:val="24"/>
          <w:szCs w:val="24"/>
        </w:rPr>
        <w:t>EQUIPE DE APOIO</w:t>
      </w:r>
    </w:p>
    <w:p w14:paraId="11EC56DF" w14:textId="77777777" w:rsidR="00A5189F" w:rsidRPr="002549E5" w:rsidRDefault="00A5189F" w:rsidP="002549E5">
      <w:pPr>
        <w:spacing w:after="0" w:line="360" w:lineRule="auto"/>
        <w:rPr>
          <w:rFonts w:ascii="Arial" w:hAnsi="Arial" w:cs="Arial"/>
          <w:sz w:val="24"/>
          <w:szCs w:val="24"/>
        </w:rPr>
      </w:pPr>
    </w:p>
    <w:p w14:paraId="63C30262" w14:textId="09EC3B72" w:rsidR="00E060A2" w:rsidRPr="002549E5" w:rsidRDefault="00E060A2" w:rsidP="002549E5">
      <w:pPr>
        <w:spacing w:after="0" w:line="360" w:lineRule="auto"/>
        <w:rPr>
          <w:rFonts w:ascii="Arial" w:hAnsi="Arial" w:cs="Arial"/>
          <w:b/>
          <w:sz w:val="24"/>
          <w:szCs w:val="24"/>
        </w:rPr>
        <w:sectPr w:rsidR="00E060A2" w:rsidRPr="002549E5" w:rsidSect="00625B9C">
          <w:headerReference w:type="default" r:id="rId10"/>
          <w:type w:val="continuous"/>
          <w:pgSz w:w="11906" w:h="16838"/>
          <w:pgMar w:top="1417" w:right="1133" w:bottom="851" w:left="1701" w:header="708" w:footer="708" w:gutter="0"/>
          <w:cols w:space="708"/>
          <w:docGrid w:linePitch="360"/>
        </w:sectPr>
      </w:pPr>
    </w:p>
    <w:p w14:paraId="4B3F5B58" w14:textId="4C40C3F6" w:rsidR="00E060A2" w:rsidRPr="002549E5" w:rsidRDefault="00E060A2" w:rsidP="002549E5">
      <w:pPr>
        <w:spacing w:after="0" w:line="360" w:lineRule="auto"/>
        <w:rPr>
          <w:rFonts w:ascii="Arial" w:hAnsi="Arial" w:cs="Arial"/>
          <w:b/>
          <w:sz w:val="24"/>
          <w:szCs w:val="24"/>
        </w:rPr>
        <w:sectPr w:rsidR="00E060A2" w:rsidRPr="002549E5" w:rsidSect="00625B9C">
          <w:type w:val="continuous"/>
          <w:pgSz w:w="11906" w:h="16838"/>
          <w:pgMar w:top="1417" w:right="1133" w:bottom="1417" w:left="1701" w:header="708" w:footer="708" w:gutter="0"/>
          <w:cols w:num="2" w:space="708"/>
          <w:docGrid w:linePitch="360"/>
        </w:sectPr>
      </w:pPr>
    </w:p>
    <w:p w14:paraId="30D903DE" w14:textId="56590573" w:rsidR="00B42FE8" w:rsidRPr="002549E5" w:rsidRDefault="00B42FE8" w:rsidP="002549E5">
      <w:pPr>
        <w:spacing w:after="0" w:line="360" w:lineRule="auto"/>
        <w:rPr>
          <w:rFonts w:ascii="Arial" w:hAnsi="Arial" w:cs="Arial"/>
          <w:b/>
          <w:sz w:val="24"/>
          <w:szCs w:val="24"/>
        </w:rPr>
        <w:sectPr w:rsidR="00B42FE8" w:rsidRPr="002549E5" w:rsidSect="00625B9C">
          <w:type w:val="continuous"/>
          <w:pgSz w:w="11906" w:h="16838"/>
          <w:pgMar w:top="1417" w:right="1133" w:bottom="1417" w:left="1701" w:header="708" w:footer="708" w:gutter="0"/>
          <w:cols w:space="708"/>
          <w:docGrid w:linePitch="360"/>
        </w:sectPr>
      </w:pPr>
    </w:p>
    <w:p w14:paraId="214B5BB2" w14:textId="77777777" w:rsidR="00AB2CF9" w:rsidRPr="002549E5" w:rsidRDefault="00AB2CF9" w:rsidP="002549E5">
      <w:pPr>
        <w:spacing w:after="0" w:line="360" w:lineRule="auto"/>
        <w:rPr>
          <w:rFonts w:ascii="Arial" w:hAnsi="Arial" w:cs="Arial"/>
          <w:b/>
          <w:sz w:val="24"/>
          <w:szCs w:val="24"/>
        </w:rPr>
      </w:pPr>
    </w:p>
    <w:p w14:paraId="723F25DE" w14:textId="72C65A08" w:rsidR="005D5D05"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t>ANEXO I</w:t>
      </w:r>
    </w:p>
    <w:p w14:paraId="7B9CABF5" w14:textId="77777777" w:rsidR="005D5D05" w:rsidRPr="002549E5" w:rsidRDefault="005D5D05" w:rsidP="002549E5">
      <w:pPr>
        <w:spacing w:after="0" w:line="360" w:lineRule="auto"/>
        <w:jc w:val="center"/>
        <w:rPr>
          <w:rFonts w:ascii="Arial" w:hAnsi="Arial" w:cs="Arial"/>
          <w:b/>
          <w:sz w:val="24"/>
          <w:szCs w:val="24"/>
        </w:rPr>
      </w:pPr>
    </w:p>
    <w:p w14:paraId="447DCF03" w14:textId="21CB0D7F" w:rsidR="005D5D05"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297B8D6B" w14:textId="5413C76D" w:rsidR="00EA6F70"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11582C8E" w14:textId="77777777" w:rsidR="001A1E19" w:rsidRPr="002549E5" w:rsidRDefault="001A1E19" w:rsidP="002549E5">
      <w:pPr>
        <w:spacing w:after="0" w:line="360" w:lineRule="auto"/>
        <w:jc w:val="center"/>
        <w:rPr>
          <w:rFonts w:ascii="Arial" w:hAnsi="Arial" w:cs="Arial"/>
          <w:b/>
          <w:sz w:val="24"/>
          <w:szCs w:val="24"/>
        </w:rPr>
      </w:pPr>
    </w:p>
    <w:p w14:paraId="2C5D5CF2" w14:textId="77777777" w:rsidR="00CA2EA3" w:rsidRPr="002549E5" w:rsidRDefault="00CA2EA3" w:rsidP="002549E5">
      <w:pPr>
        <w:autoSpaceDE w:val="0"/>
        <w:autoSpaceDN w:val="0"/>
        <w:adjustRightInd w:val="0"/>
        <w:spacing w:after="0" w:line="360" w:lineRule="auto"/>
        <w:jc w:val="center"/>
        <w:rPr>
          <w:rFonts w:ascii="Arial" w:hAnsi="Arial" w:cs="Arial"/>
          <w:b/>
          <w:bCs/>
          <w:noProof w:val="0"/>
          <w:sz w:val="24"/>
          <w:szCs w:val="24"/>
        </w:rPr>
      </w:pPr>
      <w:bookmarkStart w:id="3" w:name="_Hlk162956567"/>
      <w:r w:rsidRPr="002549E5">
        <w:rPr>
          <w:rFonts w:ascii="Arial" w:hAnsi="Arial" w:cs="Arial"/>
          <w:b/>
          <w:bCs/>
          <w:noProof w:val="0"/>
          <w:sz w:val="24"/>
          <w:szCs w:val="24"/>
        </w:rPr>
        <w:t>TERMO DE REFERENCIA</w:t>
      </w:r>
      <w:bookmarkEnd w:id="3"/>
    </w:p>
    <w:p w14:paraId="14C3766D" w14:textId="77777777" w:rsidR="00CA2EA3" w:rsidRPr="002549E5" w:rsidRDefault="00CA2EA3" w:rsidP="002549E5">
      <w:pPr>
        <w:autoSpaceDE w:val="0"/>
        <w:autoSpaceDN w:val="0"/>
        <w:adjustRightInd w:val="0"/>
        <w:spacing w:after="0" w:line="360" w:lineRule="auto"/>
        <w:jc w:val="center"/>
        <w:rPr>
          <w:rFonts w:ascii="Arial" w:hAnsi="Arial" w:cs="Arial"/>
          <w:b/>
          <w:bCs/>
          <w:noProof w:val="0"/>
          <w:sz w:val="24"/>
          <w:szCs w:val="24"/>
          <w:u w:val="single"/>
        </w:rPr>
      </w:pPr>
    </w:p>
    <w:p w14:paraId="29A2E427" w14:textId="77777777" w:rsidR="00CA2EA3" w:rsidRPr="002549E5" w:rsidRDefault="00CA2EA3" w:rsidP="002549E5">
      <w:pPr>
        <w:spacing w:after="0" w:line="360" w:lineRule="auto"/>
        <w:rPr>
          <w:rFonts w:ascii="Arial" w:hAnsi="Arial" w:cs="Arial"/>
          <w:b/>
          <w:noProof w:val="0"/>
          <w:sz w:val="24"/>
          <w:szCs w:val="24"/>
        </w:rPr>
      </w:pPr>
      <w:r w:rsidRPr="002549E5">
        <w:rPr>
          <w:rFonts w:ascii="Arial" w:hAnsi="Arial" w:cs="Arial"/>
          <w:b/>
          <w:noProof w:val="0"/>
          <w:sz w:val="24"/>
          <w:szCs w:val="24"/>
        </w:rPr>
        <w:t>1 – DO OBJETO:</w:t>
      </w:r>
    </w:p>
    <w:p w14:paraId="69177A9E"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1.1-</w:t>
      </w:r>
      <w:r w:rsidRPr="002549E5">
        <w:rPr>
          <w:rFonts w:ascii="Arial" w:hAnsi="Arial" w:cs="Arial"/>
          <w:noProof w:val="0"/>
          <w:sz w:val="24"/>
          <w:szCs w:val="24"/>
        </w:rPr>
        <w:t>Aquisição de Medicamentos Éticos e outros, conforme lista da CMED Anvisa, pelo Sistema Registro de Preços, para atender as necessidades de tratamentos de Saúde com Medicamentos não disponíveis na Farmácia Básica do Município e Ordens Judiciais.</w:t>
      </w:r>
    </w:p>
    <w:p w14:paraId="44C7E00E" w14:textId="77777777" w:rsidR="00CA2EA3" w:rsidRPr="002549E5" w:rsidRDefault="00CA2EA3" w:rsidP="002549E5">
      <w:pPr>
        <w:spacing w:after="0" w:line="360" w:lineRule="auto"/>
        <w:jc w:val="both"/>
        <w:rPr>
          <w:rFonts w:ascii="Arial" w:hAnsi="Arial" w:cs="Arial"/>
          <w:b/>
          <w:noProof w:val="0"/>
          <w:sz w:val="24"/>
          <w:szCs w:val="24"/>
        </w:rPr>
      </w:pPr>
    </w:p>
    <w:p w14:paraId="42EB5F10" w14:textId="77777777" w:rsidR="00CA2EA3" w:rsidRPr="002549E5" w:rsidRDefault="00CA2EA3" w:rsidP="002549E5">
      <w:pPr>
        <w:spacing w:after="0" w:line="360" w:lineRule="auto"/>
        <w:jc w:val="both"/>
        <w:rPr>
          <w:rFonts w:ascii="Arial" w:hAnsi="Arial" w:cs="Arial"/>
          <w:b/>
          <w:noProof w:val="0"/>
          <w:sz w:val="24"/>
          <w:szCs w:val="24"/>
        </w:rPr>
      </w:pPr>
      <w:r w:rsidRPr="002549E5">
        <w:rPr>
          <w:rFonts w:ascii="Arial" w:hAnsi="Arial" w:cs="Arial"/>
          <w:b/>
          <w:noProof w:val="0"/>
          <w:sz w:val="24"/>
          <w:szCs w:val="24"/>
        </w:rPr>
        <w:t>2 – OBJETIVO DA CONTRATAÇÃO E JUSTIFICATIVA:</w:t>
      </w:r>
    </w:p>
    <w:p w14:paraId="5AAACAD1"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bCs/>
          <w:noProof w:val="0"/>
          <w:sz w:val="24"/>
          <w:szCs w:val="24"/>
        </w:rPr>
        <w:t>2.1</w:t>
      </w:r>
      <w:r w:rsidRPr="002549E5">
        <w:rPr>
          <w:rFonts w:ascii="Arial" w:hAnsi="Arial" w:cs="Arial"/>
          <w:b/>
          <w:noProof w:val="0"/>
          <w:sz w:val="24"/>
          <w:szCs w:val="24"/>
        </w:rPr>
        <w:t>-</w:t>
      </w:r>
      <w:r w:rsidRPr="002549E5">
        <w:rPr>
          <w:rFonts w:ascii="Arial" w:eastAsia="Times New Roman" w:hAnsi="Arial" w:cs="Arial"/>
          <w:bCs/>
          <w:noProof w:val="0"/>
          <w:w w:val="105"/>
          <w:sz w:val="24"/>
          <w:szCs w:val="24"/>
          <w:lang w:val="pt-PT" w:eastAsia="en-US"/>
        </w:rPr>
        <w:t>O Município na busca pelo acesso igualitário a Saúde precisa criar alternativas para manter o entendimento a população não deixando de ofertar medicamentos para o tratamento dos pacientes mesmo que estes não estejam disponíveis na farmácia básica. Assim optamos por uma for alternativa para aquisição destes produtos não deixando assim de atender as ordens judiciais e a população de uma forma geral possibilitando a realização de seus tratamentos.</w:t>
      </w:r>
    </w:p>
    <w:p w14:paraId="6533A43E" w14:textId="77777777" w:rsidR="00CA2EA3" w:rsidRPr="002549E5" w:rsidRDefault="00CA2EA3" w:rsidP="002549E5">
      <w:pPr>
        <w:spacing w:after="0" w:line="360" w:lineRule="auto"/>
        <w:jc w:val="both"/>
        <w:rPr>
          <w:rFonts w:ascii="Arial" w:hAnsi="Arial" w:cs="Arial"/>
          <w:noProof w:val="0"/>
          <w:sz w:val="24"/>
          <w:szCs w:val="24"/>
        </w:rPr>
      </w:pPr>
    </w:p>
    <w:p w14:paraId="0930C315" w14:textId="77777777" w:rsidR="00CA2EA3" w:rsidRPr="002549E5" w:rsidRDefault="00CA2EA3" w:rsidP="002549E5">
      <w:pPr>
        <w:spacing w:after="0" w:line="360" w:lineRule="auto"/>
        <w:jc w:val="both"/>
        <w:rPr>
          <w:rFonts w:ascii="Arial" w:hAnsi="Arial" w:cs="Arial"/>
          <w:b/>
          <w:noProof w:val="0"/>
          <w:sz w:val="24"/>
          <w:szCs w:val="24"/>
        </w:rPr>
      </w:pPr>
      <w:r w:rsidRPr="002549E5">
        <w:rPr>
          <w:rFonts w:ascii="Arial" w:hAnsi="Arial" w:cs="Arial"/>
          <w:b/>
          <w:noProof w:val="0"/>
          <w:sz w:val="24"/>
          <w:szCs w:val="24"/>
        </w:rPr>
        <w:t>3 – ESTIMATIVA DE PREÇO:</w:t>
      </w:r>
    </w:p>
    <w:p w14:paraId="2EB8A6F7" w14:textId="77777777" w:rsidR="00CA2EA3" w:rsidRPr="002549E5" w:rsidRDefault="00CA2EA3" w:rsidP="002549E5">
      <w:pPr>
        <w:spacing w:after="0" w:line="360" w:lineRule="auto"/>
        <w:jc w:val="both"/>
        <w:rPr>
          <w:rFonts w:ascii="Arial" w:hAnsi="Arial" w:cs="Arial"/>
          <w:b/>
          <w:noProof w:val="0"/>
          <w:sz w:val="24"/>
          <w:szCs w:val="24"/>
        </w:rPr>
      </w:pPr>
      <w:r w:rsidRPr="002549E5">
        <w:rPr>
          <w:rFonts w:ascii="Arial" w:hAnsi="Arial" w:cs="Arial"/>
          <w:b/>
          <w:noProof w:val="0"/>
          <w:sz w:val="24"/>
          <w:szCs w:val="24"/>
        </w:rPr>
        <w:t>3.1-</w:t>
      </w:r>
      <w:r w:rsidRPr="002549E5">
        <w:rPr>
          <w:rFonts w:ascii="Arial" w:hAnsi="Arial" w:cs="Arial"/>
          <w:noProof w:val="0"/>
          <w:sz w:val="24"/>
          <w:szCs w:val="24"/>
        </w:rPr>
        <w:t>Os valores referentes aos produtos foram obtidos através de pesquisa conforme lei 14.133/2021 e IN 65/2021.</w:t>
      </w:r>
    </w:p>
    <w:p w14:paraId="7CEA1D41"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3.2-</w:t>
      </w:r>
      <w:r w:rsidRPr="002549E5">
        <w:rPr>
          <w:rFonts w:ascii="Arial" w:hAnsi="Arial" w:cs="Arial"/>
          <w:noProof w:val="0"/>
          <w:sz w:val="24"/>
          <w:szCs w:val="24"/>
        </w:rPr>
        <w:t>Considerando a aquisição dos produtos, foi elaborado mapa de preços estimado a seguir:</w:t>
      </w:r>
    </w:p>
    <w:tbl>
      <w:tblPr>
        <w:tblStyle w:val="Tabelacomgrade"/>
        <w:tblW w:w="5000" w:type="pct"/>
        <w:tblLayout w:type="fixed"/>
        <w:tblLook w:val="04A0" w:firstRow="1" w:lastRow="0" w:firstColumn="1" w:lastColumn="0" w:noHBand="0" w:noVBand="1"/>
      </w:tblPr>
      <w:tblGrid>
        <w:gridCol w:w="674"/>
        <w:gridCol w:w="4820"/>
        <w:gridCol w:w="710"/>
        <w:gridCol w:w="851"/>
        <w:gridCol w:w="1133"/>
        <w:gridCol w:w="1100"/>
      </w:tblGrid>
      <w:tr w:rsidR="00CA2EA3" w:rsidRPr="002549E5" w14:paraId="4F4C0CFA" w14:textId="77777777" w:rsidTr="00CA2EA3">
        <w:tc>
          <w:tcPr>
            <w:tcW w:w="363" w:type="pct"/>
            <w:vAlign w:val="center"/>
          </w:tcPr>
          <w:p w14:paraId="3C714A6A"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Item</w:t>
            </w:r>
          </w:p>
        </w:tc>
        <w:tc>
          <w:tcPr>
            <w:tcW w:w="2595" w:type="pct"/>
            <w:vAlign w:val="center"/>
          </w:tcPr>
          <w:p w14:paraId="61408B77"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Descrição</w:t>
            </w:r>
          </w:p>
        </w:tc>
        <w:tc>
          <w:tcPr>
            <w:tcW w:w="382" w:type="pct"/>
            <w:vAlign w:val="center"/>
          </w:tcPr>
          <w:p w14:paraId="04332E99"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Unid.</w:t>
            </w:r>
          </w:p>
        </w:tc>
        <w:tc>
          <w:tcPr>
            <w:tcW w:w="458" w:type="pct"/>
            <w:vAlign w:val="center"/>
          </w:tcPr>
          <w:p w14:paraId="3A8F594E"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Quant.</w:t>
            </w:r>
          </w:p>
        </w:tc>
        <w:tc>
          <w:tcPr>
            <w:tcW w:w="610" w:type="pct"/>
            <w:vAlign w:val="center"/>
          </w:tcPr>
          <w:p w14:paraId="2861E83E"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Desconto</w:t>
            </w:r>
          </w:p>
        </w:tc>
        <w:tc>
          <w:tcPr>
            <w:tcW w:w="592" w:type="pct"/>
            <w:vAlign w:val="center"/>
          </w:tcPr>
          <w:p w14:paraId="4F17635F"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Valor Estimado</w:t>
            </w:r>
          </w:p>
        </w:tc>
      </w:tr>
      <w:tr w:rsidR="00CA2EA3" w:rsidRPr="002549E5" w14:paraId="089C9D1E" w14:textId="77777777" w:rsidTr="00CA2EA3">
        <w:tc>
          <w:tcPr>
            <w:tcW w:w="363" w:type="pct"/>
            <w:vAlign w:val="center"/>
          </w:tcPr>
          <w:p w14:paraId="339AA804"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lastRenderedPageBreak/>
              <w:t>1</w:t>
            </w:r>
          </w:p>
        </w:tc>
        <w:tc>
          <w:tcPr>
            <w:tcW w:w="2595" w:type="pct"/>
            <w:shd w:val="clear" w:color="auto" w:fill="auto"/>
            <w:vAlign w:val="center"/>
          </w:tcPr>
          <w:p w14:paraId="4F2C6915" w14:textId="77777777" w:rsidR="00CA2EA3" w:rsidRPr="002549E5" w:rsidRDefault="00CA2EA3" w:rsidP="002549E5">
            <w:pPr>
              <w:spacing w:line="360" w:lineRule="auto"/>
              <w:jc w:val="both"/>
              <w:rPr>
                <w:rFonts w:ascii="Arial" w:hAnsi="Arial" w:cs="Arial"/>
                <w:noProof w:val="0"/>
                <w:color w:val="000000"/>
                <w:sz w:val="24"/>
                <w:szCs w:val="24"/>
              </w:rPr>
            </w:pPr>
            <w:r w:rsidRPr="002549E5">
              <w:rPr>
                <w:rFonts w:ascii="Arial" w:hAnsi="Arial" w:cs="Arial"/>
                <w:noProof w:val="0"/>
                <w:color w:val="000000"/>
                <w:sz w:val="24"/>
                <w:szCs w:val="24"/>
              </w:rPr>
              <w:t xml:space="preserve">DESCONTO EM MEDICAMENTOS GENÉRICOS, ÉTICOS E/ OU SIMILARES DE “A </w:t>
            </w:r>
            <w:proofErr w:type="spellStart"/>
            <w:r w:rsidRPr="002549E5">
              <w:rPr>
                <w:rFonts w:ascii="Arial" w:hAnsi="Arial" w:cs="Arial"/>
                <w:noProof w:val="0"/>
                <w:color w:val="000000"/>
                <w:sz w:val="24"/>
                <w:szCs w:val="24"/>
              </w:rPr>
              <w:t>A</w:t>
            </w:r>
            <w:proofErr w:type="spellEnd"/>
            <w:r w:rsidRPr="002549E5">
              <w:rPr>
                <w:rFonts w:ascii="Arial" w:hAnsi="Arial" w:cs="Arial"/>
                <w:noProof w:val="0"/>
                <w:color w:val="000000"/>
                <w:sz w:val="24"/>
                <w:szCs w:val="24"/>
              </w:rPr>
              <w:t xml:space="preserve"> Z”, DESCRITOS NA TABELA CMED/ANVISA - PMVG DISPONIVEL NO SITE </w:t>
            </w:r>
            <w:hyperlink r:id="rId11" w:history="1">
              <w:r w:rsidRPr="002549E5">
                <w:rPr>
                  <w:rFonts w:ascii="Arial" w:hAnsi="Arial" w:cs="Arial"/>
                  <w:noProof w:val="0"/>
                  <w:color w:val="0000FF" w:themeColor="hyperlink"/>
                  <w:sz w:val="24"/>
                  <w:szCs w:val="24"/>
                  <w:u w:val="single"/>
                </w:rPr>
                <w:t>WWW.GOV.BR/ANVISA/PTBR/ASSUNTOS/MEDICAMENTOS/CMED/PRECOS</w:t>
              </w:r>
            </w:hyperlink>
          </w:p>
          <w:p w14:paraId="75C83D57" w14:textId="77777777" w:rsidR="00CA2EA3" w:rsidRPr="002549E5" w:rsidRDefault="00CA2EA3" w:rsidP="002549E5">
            <w:pPr>
              <w:spacing w:line="360" w:lineRule="auto"/>
              <w:jc w:val="both"/>
              <w:rPr>
                <w:rFonts w:ascii="Arial" w:eastAsia="Times New Roman" w:hAnsi="Arial" w:cs="Arial"/>
                <w:b/>
                <w:bCs/>
                <w:noProof w:val="0"/>
                <w:w w:val="105"/>
                <w:sz w:val="24"/>
                <w:szCs w:val="24"/>
                <w:lang w:val="pt-PT" w:eastAsia="en-US"/>
              </w:rPr>
            </w:pPr>
            <w:r w:rsidRPr="002549E5">
              <w:rPr>
                <w:rFonts w:ascii="Arial" w:hAnsi="Arial" w:cs="Arial"/>
                <w:noProof w:val="0"/>
                <w:color w:val="000000"/>
                <w:sz w:val="24"/>
                <w:szCs w:val="24"/>
              </w:rPr>
              <w:t>PMVG (PREÇO MÁXIMO DE VENDA AO GOVERNO)</w:t>
            </w:r>
          </w:p>
        </w:tc>
        <w:tc>
          <w:tcPr>
            <w:tcW w:w="382" w:type="pct"/>
            <w:shd w:val="clear" w:color="auto" w:fill="auto"/>
            <w:vAlign w:val="center"/>
          </w:tcPr>
          <w:p w14:paraId="1DE63655"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hAnsi="Arial" w:cs="Arial"/>
                <w:noProof w:val="0"/>
                <w:color w:val="000000"/>
                <w:sz w:val="24"/>
                <w:szCs w:val="24"/>
              </w:rPr>
              <w:t>DESC.</w:t>
            </w:r>
          </w:p>
        </w:tc>
        <w:tc>
          <w:tcPr>
            <w:tcW w:w="458" w:type="pct"/>
            <w:shd w:val="clear" w:color="auto" w:fill="auto"/>
            <w:vAlign w:val="center"/>
          </w:tcPr>
          <w:p w14:paraId="23BF1ACB" w14:textId="77777777" w:rsidR="00CA2EA3" w:rsidRPr="002549E5" w:rsidRDefault="00CA2EA3"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hAnsi="Arial" w:cs="Arial"/>
                <w:noProof w:val="0"/>
                <w:color w:val="000000"/>
                <w:sz w:val="24"/>
                <w:szCs w:val="24"/>
              </w:rPr>
              <w:t>1,00</w:t>
            </w:r>
          </w:p>
        </w:tc>
        <w:tc>
          <w:tcPr>
            <w:tcW w:w="610" w:type="pct"/>
            <w:shd w:val="clear" w:color="auto" w:fill="auto"/>
            <w:vAlign w:val="center"/>
          </w:tcPr>
          <w:p w14:paraId="7573B542" w14:textId="6288824B" w:rsidR="00CA2EA3" w:rsidRPr="002549E5" w:rsidRDefault="00741004" w:rsidP="002549E5">
            <w:pPr>
              <w:spacing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4,3</w:t>
            </w:r>
            <w:r w:rsidR="00CA2EA3" w:rsidRPr="002549E5">
              <w:rPr>
                <w:rFonts w:ascii="Arial" w:eastAsia="Times New Roman" w:hAnsi="Arial" w:cs="Arial"/>
                <w:b/>
                <w:bCs/>
                <w:noProof w:val="0"/>
                <w:w w:val="105"/>
                <w:sz w:val="24"/>
                <w:szCs w:val="24"/>
                <w:lang w:val="pt-PT" w:eastAsia="en-US"/>
              </w:rPr>
              <w:t>3%</w:t>
            </w:r>
          </w:p>
        </w:tc>
        <w:tc>
          <w:tcPr>
            <w:tcW w:w="592" w:type="pct"/>
            <w:shd w:val="clear" w:color="auto" w:fill="auto"/>
            <w:vAlign w:val="center"/>
          </w:tcPr>
          <w:p w14:paraId="72FDAB2C" w14:textId="5E973E34" w:rsidR="00CA2EA3" w:rsidRPr="002549E5" w:rsidRDefault="00CA2EA3" w:rsidP="002549E5">
            <w:pPr>
              <w:spacing w:line="360" w:lineRule="auto"/>
              <w:jc w:val="center"/>
              <w:rPr>
                <w:rFonts w:ascii="Arial" w:eastAsia="Times New Roman" w:hAnsi="Arial" w:cs="Arial"/>
                <w:bCs/>
                <w:noProof w:val="0"/>
                <w:w w:val="105"/>
                <w:sz w:val="24"/>
                <w:szCs w:val="24"/>
                <w:u w:val="single"/>
                <w:lang w:val="pt-PT" w:eastAsia="en-US"/>
              </w:rPr>
            </w:pPr>
            <w:r w:rsidRPr="002549E5">
              <w:rPr>
                <w:rFonts w:ascii="Arial" w:hAnsi="Arial" w:cs="Arial"/>
                <w:noProof w:val="0"/>
                <w:color w:val="000000"/>
                <w:sz w:val="24"/>
                <w:szCs w:val="24"/>
              </w:rPr>
              <w:t xml:space="preserve">R$ </w:t>
            </w:r>
            <w:r w:rsidR="00625A74" w:rsidRPr="002549E5">
              <w:rPr>
                <w:rFonts w:ascii="Arial" w:hAnsi="Arial" w:cs="Arial"/>
                <w:noProof w:val="0"/>
                <w:color w:val="000000"/>
                <w:sz w:val="24"/>
                <w:szCs w:val="24"/>
              </w:rPr>
              <w:t>5</w:t>
            </w:r>
            <w:r w:rsidRPr="002549E5">
              <w:rPr>
                <w:rFonts w:ascii="Arial" w:hAnsi="Arial" w:cs="Arial"/>
                <w:noProof w:val="0"/>
                <w:color w:val="000000"/>
                <w:sz w:val="24"/>
                <w:szCs w:val="24"/>
              </w:rPr>
              <w:t>00.000,00</w:t>
            </w:r>
          </w:p>
        </w:tc>
      </w:tr>
    </w:tbl>
    <w:p w14:paraId="7B442B30" w14:textId="33821D9C" w:rsidR="00CA2EA3" w:rsidRPr="002549E5" w:rsidRDefault="00CA2EA3" w:rsidP="002549E5">
      <w:pPr>
        <w:spacing w:after="0" w:line="360" w:lineRule="auto"/>
        <w:jc w:val="both"/>
        <w:rPr>
          <w:rFonts w:ascii="Arial" w:hAnsi="Arial" w:cs="Arial"/>
          <w:bCs/>
          <w:noProof w:val="0"/>
          <w:color w:val="FF0000"/>
          <w:sz w:val="24"/>
          <w:szCs w:val="24"/>
        </w:rPr>
      </w:pPr>
      <w:r w:rsidRPr="002549E5">
        <w:rPr>
          <w:rFonts w:ascii="Arial" w:hAnsi="Arial" w:cs="Arial"/>
          <w:b/>
          <w:noProof w:val="0"/>
          <w:sz w:val="24"/>
          <w:szCs w:val="24"/>
        </w:rPr>
        <w:t>3.3</w:t>
      </w:r>
      <w:r w:rsidRPr="002549E5">
        <w:rPr>
          <w:rFonts w:ascii="Arial" w:hAnsi="Arial" w:cs="Arial"/>
          <w:b/>
          <w:bCs/>
          <w:noProof w:val="0"/>
          <w:sz w:val="24"/>
          <w:szCs w:val="24"/>
        </w:rPr>
        <w:t>-</w:t>
      </w:r>
      <w:r w:rsidRPr="002549E5">
        <w:rPr>
          <w:rFonts w:ascii="Arial" w:hAnsi="Arial" w:cs="Arial"/>
          <w:bCs/>
          <w:noProof w:val="0"/>
          <w:sz w:val="24"/>
          <w:szCs w:val="24"/>
        </w:rPr>
        <w:t xml:space="preserve">De acordo com o mapa de preços, a presente contratação está estimada em R$ </w:t>
      </w:r>
      <w:r w:rsidR="00625A74" w:rsidRPr="002549E5">
        <w:rPr>
          <w:rFonts w:ascii="Arial" w:hAnsi="Arial" w:cs="Arial"/>
          <w:bCs/>
          <w:noProof w:val="0"/>
          <w:sz w:val="24"/>
          <w:szCs w:val="24"/>
        </w:rPr>
        <w:t>5</w:t>
      </w:r>
      <w:r w:rsidRPr="002549E5">
        <w:rPr>
          <w:rFonts w:ascii="Arial" w:hAnsi="Arial" w:cs="Arial"/>
          <w:bCs/>
          <w:noProof w:val="0"/>
          <w:sz w:val="24"/>
          <w:szCs w:val="24"/>
        </w:rPr>
        <w:t>00.000,00 (</w:t>
      </w:r>
      <w:r w:rsidR="00625A74" w:rsidRPr="002549E5">
        <w:rPr>
          <w:rFonts w:ascii="Arial" w:hAnsi="Arial" w:cs="Arial"/>
          <w:bCs/>
          <w:noProof w:val="0"/>
          <w:sz w:val="24"/>
          <w:szCs w:val="24"/>
        </w:rPr>
        <w:t>quinhentos</w:t>
      </w:r>
      <w:r w:rsidRPr="002549E5">
        <w:rPr>
          <w:rFonts w:ascii="Arial" w:hAnsi="Arial" w:cs="Arial"/>
          <w:bCs/>
          <w:noProof w:val="0"/>
          <w:sz w:val="24"/>
          <w:szCs w:val="24"/>
        </w:rPr>
        <w:t xml:space="preserve"> mil reais).</w:t>
      </w:r>
    </w:p>
    <w:p w14:paraId="0139BF7C"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1F73B2DE"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4 – DOS PRODUTOS, DA ENTREGA:</w:t>
      </w:r>
    </w:p>
    <w:p w14:paraId="34A1B8AE" w14:textId="7EAC9919"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4.1-</w:t>
      </w:r>
      <w:r w:rsidRPr="002549E5">
        <w:rPr>
          <w:rFonts w:ascii="Arial" w:hAnsi="Arial" w:cs="Arial"/>
          <w:noProof w:val="0"/>
          <w:sz w:val="24"/>
          <w:szCs w:val="24"/>
        </w:rPr>
        <w:t xml:space="preserve">As entregas dos produtos desta licitação deverão ser realizadas no Almoxarifado da Saúde, localizado a rua Doutor Esperidião, nº </w:t>
      </w:r>
      <w:r w:rsidR="00625A74" w:rsidRPr="002549E5">
        <w:rPr>
          <w:rFonts w:ascii="Arial" w:hAnsi="Arial" w:cs="Arial"/>
          <w:noProof w:val="0"/>
          <w:sz w:val="24"/>
          <w:szCs w:val="24"/>
        </w:rPr>
        <w:t>171</w:t>
      </w:r>
      <w:r w:rsidRPr="002549E5">
        <w:rPr>
          <w:rFonts w:ascii="Arial" w:hAnsi="Arial" w:cs="Arial"/>
          <w:noProof w:val="0"/>
          <w:sz w:val="24"/>
          <w:szCs w:val="24"/>
        </w:rPr>
        <w:t xml:space="preserve">, centro, no município de Rio Preto/MG, de acordo com a solicitação de fornecimento. A entrega dos medicamentos será no máximo de até </w:t>
      </w:r>
      <w:r w:rsidRPr="002549E5">
        <w:rPr>
          <w:rFonts w:ascii="Arial" w:hAnsi="Arial" w:cs="Arial"/>
          <w:noProof w:val="0"/>
          <w:sz w:val="24"/>
          <w:szCs w:val="24"/>
          <w:u w:val="single"/>
        </w:rPr>
        <w:t>01(um) dia útil</w:t>
      </w:r>
      <w:r w:rsidRPr="002549E5">
        <w:rPr>
          <w:rFonts w:ascii="Arial" w:hAnsi="Arial" w:cs="Arial"/>
          <w:noProof w:val="0"/>
          <w:sz w:val="24"/>
          <w:szCs w:val="24"/>
        </w:rPr>
        <w:t xml:space="preserve"> para os de ordens judiciais e os demais que terá um prazo de entrega de até </w:t>
      </w:r>
      <w:r w:rsidRPr="002549E5">
        <w:rPr>
          <w:rFonts w:ascii="Arial" w:hAnsi="Arial" w:cs="Arial"/>
          <w:noProof w:val="0"/>
          <w:sz w:val="24"/>
          <w:szCs w:val="24"/>
          <w:u w:val="single"/>
        </w:rPr>
        <w:t>05(cinco) dias uteis</w:t>
      </w:r>
      <w:r w:rsidRPr="002549E5">
        <w:rPr>
          <w:rFonts w:ascii="Arial" w:hAnsi="Arial" w:cs="Arial"/>
          <w:noProof w:val="0"/>
          <w:sz w:val="24"/>
          <w:szCs w:val="24"/>
        </w:rPr>
        <w:t xml:space="preserve"> ambos após o recebimento da AF (autorização de fornecimento) emitida e assinada pelo setor de compras da administração, independente das quantidades solicitada</w:t>
      </w:r>
    </w:p>
    <w:p w14:paraId="3B36BBDF"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4.2-</w:t>
      </w:r>
      <w:r w:rsidRPr="002549E5">
        <w:rPr>
          <w:rFonts w:ascii="Arial" w:hAnsi="Arial" w:cs="Arial"/>
          <w:noProof w:val="0"/>
          <w:sz w:val="24"/>
          <w:szCs w:val="24"/>
        </w:rPr>
        <w:t xml:space="preserve">Os produtos devem obedecer criteriosamente às datas de validade e as mesmas deveram estar bem visíveis, e ter no mínimo de 75% (setenta e cinco por cento de sua validade), a partir da data de fabricação. </w:t>
      </w:r>
    </w:p>
    <w:p w14:paraId="3DD2353D"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4.3-</w:t>
      </w:r>
      <w:r w:rsidRPr="002549E5">
        <w:rPr>
          <w:rFonts w:ascii="Arial" w:hAnsi="Arial" w:cs="Arial"/>
          <w:noProof w:val="0"/>
          <w:sz w:val="24"/>
          <w:szCs w:val="24"/>
        </w:rPr>
        <w:t>Os descontos propostos serão considerados completos e abrangem todos os tributos (impostos, taxas, emolumentos, contribuições fiscais e para fiscais), transporte do material e de pessoal e qualquer despesa, acessória e/ou necessária, não especificada neste Termo.</w:t>
      </w:r>
    </w:p>
    <w:p w14:paraId="44513183"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4.4-</w:t>
      </w:r>
      <w:r w:rsidRPr="002549E5">
        <w:rPr>
          <w:rFonts w:ascii="Arial" w:hAnsi="Arial" w:cs="Arial"/>
          <w:noProof w:val="0"/>
          <w:sz w:val="24"/>
          <w:szCs w:val="24"/>
        </w:rPr>
        <w:t xml:space="preserve">Embalagem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14:paraId="79E54BF3"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lastRenderedPageBreak/>
        <w:t>4.5-</w:t>
      </w:r>
      <w:r w:rsidRPr="002549E5">
        <w:rPr>
          <w:rFonts w:ascii="Arial" w:hAnsi="Arial" w:cs="Arial"/>
          <w:noProof w:val="0"/>
          <w:sz w:val="24"/>
          <w:szCs w:val="24"/>
        </w:rPr>
        <w:t>Os valores dos descontos ofertados pelas licitantes deverão ser calculados com base nos descontos referente aos preços constantes na tabela CEMED ANVISA.</w:t>
      </w:r>
    </w:p>
    <w:p w14:paraId="6C9F8F8D"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4.6-</w:t>
      </w:r>
      <w:r w:rsidRPr="002549E5">
        <w:rPr>
          <w:rFonts w:ascii="Arial" w:hAnsi="Arial" w:cs="Arial"/>
          <w:noProof w:val="0"/>
          <w:sz w:val="24"/>
          <w:szCs w:val="24"/>
        </w:rPr>
        <w:t>Caso os preços dos medicamentos após os descontos estejam superiores ao praticados no mercado, inclusive ao preço de balcão da contratada, a empresa deverá fornecer pelo menor valor.</w:t>
      </w:r>
    </w:p>
    <w:p w14:paraId="4053122D"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4DED2F39"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5 – DAS OBRIGAÇÕES DA CONTRATADA:</w:t>
      </w:r>
    </w:p>
    <w:p w14:paraId="1F39869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w:t>
      </w:r>
      <w:r w:rsidRPr="002549E5">
        <w:rPr>
          <w:rFonts w:ascii="Arial" w:hAnsi="Arial" w:cs="Arial"/>
          <w:noProof w:val="0"/>
          <w:sz w:val="24"/>
          <w:szCs w:val="24"/>
        </w:rPr>
        <w:t>A CONTRATADA compromete-se e obriga-se a cumprir o estabelecido deste Termo;</w:t>
      </w:r>
    </w:p>
    <w:p w14:paraId="7CEDCD89"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5.2-</w:t>
      </w:r>
      <w:r w:rsidRPr="002549E5">
        <w:rPr>
          <w:rFonts w:ascii="Arial" w:hAnsi="Arial" w:cs="Arial"/>
          <w:noProof w:val="0"/>
          <w:sz w:val="24"/>
          <w:szCs w:val="24"/>
        </w:rPr>
        <w:t>A CONTRATADA deverá arcar com todas as despesas, diretas e indiretas, decorrentes do cumprimento das obrigações assumidas, sem qualquer ônus à CONTRATANTE;</w:t>
      </w:r>
    </w:p>
    <w:p w14:paraId="49F2E9D2"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5.3-</w:t>
      </w:r>
      <w:r w:rsidRPr="002549E5">
        <w:rPr>
          <w:rFonts w:ascii="Arial" w:hAnsi="Arial" w:cs="Arial"/>
          <w:noProof w:val="0"/>
          <w:sz w:val="24"/>
          <w:szCs w:val="24"/>
        </w:rPr>
        <w:t>A CONTRATADA será responsável pela observância de toda legislação pertinente direta ou indiretamente aplicável ao objeto;</w:t>
      </w:r>
    </w:p>
    <w:p w14:paraId="0700EA18"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5.4-</w:t>
      </w:r>
      <w:r w:rsidRPr="002549E5">
        <w:rPr>
          <w:rFonts w:ascii="Arial" w:hAnsi="Arial" w:cs="Arial"/>
          <w:noProof w:val="0"/>
          <w:sz w:val="24"/>
          <w:szCs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4921552A"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5.5-</w:t>
      </w:r>
      <w:r w:rsidRPr="002549E5">
        <w:rPr>
          <w:rFonts w:ascii="Arial" w:hAnsi="Arial" w:cs="Arial"/>
          <w:noProof w:val="0"/>
          <w:sz w:val="24"/>
          <w:szCs w:val="24"/>
        </w:rPr>
        <w:t>Fica expressamente estipulado que não se estabelece por força do fornecimento do objeto qualquer relação de emprego entre a CONTRATANTE e os empregados da CONTRATADA;</w:t>
      </w:r>
    </w:p>
    <w:p w14:paraId="1ECCF9D0"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5.6-</w:t>
      </w:r>
      <w:r w:rsidRPr="002549E5">
        <w:rPr>
          <w:rFonts w:ascii="Arial" w:hAnsi="Arial" w:cs="Arial"/>
          <w:noProof w:val="0"/>
          <w:sz w:val="24"/>
          <w:szCs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89853F7"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5.7-</w:t>
      </w:r>
      <w:r w:rsidRPr="002549E5">
        <w:rPr>
          <w:rFonts w:ascii="Arial" w:hAnsi="Arial" w:cs="Arial"/>
          <w:noProof w:val="0"/>
          <w:sz w:val="24"/>
          <w:szCs w:val="24"/>
        </w:rPr>
        <w:t>A inadimplência da CONTRATADA para com estes encargos, não transfere a CONTRATANTE à responsabilidade por seu pagamento, nem poderá onerar o objeto do Contrato;</w:t>
      </w:r>
    </w:p>
    <w:p w14:paraId="46D9F56F"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lastRenderedPageBreak/>
        <w:t>5.8-</w:t>
      </w:r>
      <w:r w:rsidRPr="002549E5">
        <w:rPr>
          <w:rFonts w:ascii="Arial" w:hAnsi="Arial" w:cs="Arial"/>
          <w:noProof w:val="0"/>
          <w:sz w:val="24"/>
          <w:szCs w:val="24"/>
        </w:rPr>
        <w:t>Respeitar as normas e procedimentos de controle e acesso às dependências da CONTRATANTE;</w:t>
      </w:r>
    </w:p>
    <w:p w14:paraId="32A980D6"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5.9-</w:t>
      </w:r>
      <w:r w:rsidRPr="002549E5">
        <w:rPr>
          <w:rFonts w:ascii="Arial" w:hAnsi="Arial" w:cs="Arial"/>
          <w:noProof w:val="0"/>
          <w:sz w:val="24"/>
          <w:szCs w:val="24"/>
        </w:rPr>
        <w:t>Manter os seus empregados identificados por crachá, quando no recinto da CONTRATANTE, devendo substituir imediatamente qualquer um deles que seja considerado inconveniente à boa ordem e às normas disciplinares da CONTRATANTE;</w:t>
      </w:r>
    </w:p>
    <w:p w14:paraId="2BC05F98"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5.10-</w:t>
      </w:r>
      <w:r w:rsidRPr="002549E5">
        <w:rPr>
          <w:rFonts w:ascii="Arial" w:hAnsi="Arial" w:cs="Arial"/>
          <w:noProof w:val="0"/>
          <w:sz w:val="24"/>
          <w:szCs w:val="24"/>
        </w:rPr>
        <w:t>Acatar todas as orientações da CONTRATANTE, emanadas pelo fiscal do contrato, sujeitando-se à ampla e irrestrita fiscalização, prestando todos os esclarecimentos solicitados e atendendo às reclamações formuladas;</w:t>
      </w:r>
    </w:p>
    <w:p w14:paraId="0E20197F"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5.11-</w:t>
      </w:r>
      <w:r w:rsidRPr="002549E5">
        <w:rPr>
          <w:rFonts w:ascii="Arial" w:hAnsi="Arial" w:cs="Arial"/>
          <w:noProof w:val="0"/>
          <w:sz w:val="24"/>
          <w:szCs w:val="24"/>
        </w:rPr>
        <w:t>Manter, durante a execução do objeto, em compatibilidade com as obrigações a serem assumidas, todas as condições de habilitação e qualificação exigidas na licitação;</w:t>
      </w:r>
    </w:p>
    <w:p w14:paraId="007ED75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5.12-</w:t>
      </w:r>
      <w:r w:rsidRPr="002549E5">
        <w:rPr>
          <w:rFonts w:ascii="Arial" w:hAnsi="Arial" w:cs="Arial"/>
          <w:noProof w:val="0"/>
          <w:sz w:val="24"/>
          <w:szCs w:val="24"/>
        </w:rPr>
        <w:t>Não transferir a outrem, no todo ou em parte, a execução do contrato, sem a prévia e expressa anuência da CONTRATANTE;</w:t>
      </w:r>
    </w:p>
    <w:p w14:paraId="1D189D12"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5.13-</w:t>
      </w:r>
      <w:r w:rsidRPr="002549E5">
        <w:rPr>
          <w:rFonts w:ascii="Arial" w:hAnsi="Arial" w:cs="Arial"/>
          <w:noProof w:val="0"/>
          <w:sz w:val="24"/>
          <w:szCs w:val="24"/>
        </w:rPr>
        <w:t>Será considerada recusa formal da contratada a não entrega do serviço no prazo estabelecido, salvo por motivo de força maior ou caso fortuito, assim reconhecido pela CONTRATANTE;</w:t>
      </w:r>
    </w:p>
    <w:p w14:paraId="544E7B4E"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5.14-</w:t>
      </w:r>
      <w:r w:rsidRPr="002549E5">
        <w:rPr>
          <w:rFonts w:ascii="Arial" w:hAnsi="Arial" w:cs="Arial"/>
          <w:noProof w:val="0"/>
          <w:sz w:val="24"/>
          <w:szCs w:val="24"/>
        </w:rPr>
        <w:t>A CONTRATADA deve seguir todas as normas de segurança e das agências reguladoras referentes aos produtos;</w:t>
      </w:r>
    </w:p>
    <w:p w14:paraId="61DD346A"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5.15-</w:t>
      </w:r>
      <w:r w:rsidRPr="002549E5">
        <w:rPr>
          <w:rFonts w:ascii="Arial" w:hAnsi="Arial" w:cs="Arial"/>
          <w:noProof w:val="0"/>
          <w:sz w:val="24"/>
          <w:szCs w:val="24"/>
        </w:rPr>
        <w:t>Possuir certificação digital do CNPJ da empresa, para assinatura dos contratos e aditivos que vierem a surgir da contratação.</w:t>
      </w:r>
    </w:p>
    <w:p w14:paraId="7E30BD44" w14:textId="77777777" w:rsidR="00CA2EA3" w:rsidRPr="002549E5" w:rsidRDefault="00CA2EA3" w:rsidP="002549E5">
      <w:pPr>
        <w:autoSpaceDE w:val="0"/>
        <w:autoSpaceDN w:val="0"/>
        <w:adjustRightInd w:val="0"/>
        <w:spacing w:after="0" w:line="360" w:lineRule="auto"/>
        <w:rPr>
          <w:rFonts w:ascii="Arial" w:hAnsi="Arial" w:cs="Arial"/>
          <w:b/>
          <w:bCs/>
          <w:noProof w:val="0"/>
          <w:sz w:val="24"/>
          <w:szCs w:val="24"/>
        </w:rPr>
      </w:pPr>
    </w:p>
    <w:p w14:paraId="2ED9D616" w14:textId="77777777" w:rsidR="00CA2EA3" w:rsidRPr="002549E5" w:rsidRDefault="00CA2EA3" w:rsidP="002549E5">
      <w:pPr>
        <w:autoSpaceDE w:val="0"/>
        <w:autoSpaceDN w:val="0"/>
        <w:adjustRightInd w:val="0"/>
        <w:spacing w:after="0" w:line="360" w:lineRule="auto"/>
        <w:rPr>
          <w:rFonts w:ascii="Arial" w:hAnsi="Arial" w:cs="Arial"/>
          <w:b/>
          <w:bCs/>
          <w:noProof w:val="0"/>
          <w:sz w:val="24"/>
          <w:szCs w:val="24"/>
        </w:rPr>
      </w:pPr>
      <w:r w:rsidRPr="002549E5">
        <w:rPr>
          <w:rFonts w:ascii="Arial" w:hAnsi="Arial" w:cs="Arial"/>
          <w:b/>
          <w:bCs/>
          <w:noProof w:val="0"/>
          <w:sz w:val="24"/>
          <w:szCs w:val="24"/>
        </w:rPr>
        <w:t>6 – DAS OBRIGAÇÕES DO CONTRATANTE:</w:t>
      </w:r>
    </w:p>
    <w:p w14:paraId="75F6D18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6.1-</w:t>
      </w:r>
      <w:r w:rsidRPr="002549E5">
        <w:rPr>
          <w:rFonts w:ascii="Arial" w:hAnsi="Arial" w:cs="Arial"/>
          <w:noProof w:val="0"/>
          <w:sz w:val="24"/>
          <w:szCs w:val="24"/>
        </w:rPr>
        <w:t>Observar as leis, decretos, regulamentos, portarias e normas federais, estaduais e municipais direta e indiretamente aplicáveis ao objeto deste Termo;</w:t>
      </w:r>
    </w:p>
    <w:p w14:paraId="18D1D39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6.2-</w:t>
      </w:r>
      <w:r w:rsidRPr="002549E5">
        <w:rPr>
          <w:rFonts w:ascii="Arial" w:hAnsi="Arial" w:cs="Arial"/>
          <w:noProof w:val="0"/>
          <w:sz w:val="24"/>
          <w:szCs w:val="24"/>
        </w:rPr>
        <w:t>Responsabilizar-se pela lavratura do respectivo contrato ou instrumento equivalente, com base nas disposições da Lei n° 14.133/2021;</w:t>
      </w:r>
    </w:p>
    <w:p w14:paraId="44AFC2CA"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6.3-</w:t>
      </w:r>
      <w:r w:rsidRPr="002549E5">
        <w:rPr>
          <w:rFonts w:ascii="Arial" w:hAnsi="Arial" w:cs="Arial"/>
          <w:noProof w:val="0"/>
          <w:sz w:val="24"/>
          <w:szCs w:val="24"/>
        </w:rPr>
        <w:t>Assegurar os recursos orçamentários e financeiros para custear a execução;</w:t>
      </w:r>
    </w:p>
    <w:p w14:paraId="25D0A54A"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6.4-</w:t>
      </w:r>
      <w:r w:rsidRPr="002549E5">
        <w:rPr>
          <w:rFonts w:ascii="Arial" w:hAnsi="Arial" w:cs="Arial"/>
          <w:noProof w:val="0"/>
          <w:sz w:val="24"/>
          <w:szCs w:val="24"/>
        </w:rPr>
        <w:t>Processar e liquidar a fatura correspondente, através de Ordem Bancária, desde que não haja fato impeditivo imputado ao FORNECEDOR;</w:t>
      </w:r>
    </w:p>
    <w:p w14:paraId="5061BC8F"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lastRenderedPageBreak/>
        <w:t>6.5-</w:t>
      </w:r>
      <w:r w:rsidRPr="002549E5">
        <w:rPr>
          <w:rFonts w:ascii="Arial" w:hAnsi="Arial" w:cs="Arial"/>
          <w:noProof w:val="0"/>
          <w:sz w:val="24"/>
          <w:szCs w:val="24"/>
        </w:rPr>
        <w:t>Rejeitar, no todo ou em parte, os serviços entregues fora das especificações deste Termo;</w:t>
      </w:r>
    </w:p>
    <w:p w14:paraId="508B8806"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6.6-</w:t>
      </w:r>
      <w:r w:rsidRPr="002549E5">
        <w:rPr>
          <w:rFonts w:ascii="Arial" w:hAnsi="Arial" w:cs="Arial"/>
          <w:noProof w:val="0"/>
          <w:sz w:val="24"/>
          <w:szCs w:val="24"/>
        </w:rPr>
        <w:t>Receber os serviços de acordo com as disposições deste Termo;</w:t>
      </w:r>
    </w:p>
    <w:p w14:paraId="13EE325D"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6.7-</w:t>
      </w:r>
      <w:r w:rsidRPr="002549E5">
        <w:rPr>
          <w:rFonts w:ascii="Arial" w:hAnsi="Arial" w:cs="Arial"/>
          <w:noProof w:val="0"/>
          <w:sz w:val="24"/>
          <w:szCs w:val="24"/>
        </w:rPr>
        <w:t>Comunicar imediatamente a Contratada qualquer incorreção apresentada com o objeto entregue;</w:t>
      </w:r>
    </w:p>
    <w:p w14:paraId="340EC7A4"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6.8-</w:t>
      </w:r>
      <w:r w:rsidRPr="002549E5">
        <w:rPr>
          <w:rFonts w:ascii="Arial" w:hAnsi="Arial" w:cs="Arial"/>
          <w:noProof w:val="0"/>
          <w:sz w:val="24"/>
          <w:szCs w:val="24"/>
        </w:rPr>
        <w:t>Prestar quaisquer esclarecimentos que venham ser formalmente solicitados pela Contratada e pertinente ao objeto;</w:t>
      </w:r>
    </w:p>
    <w:p w14:paraId="360DBEB6"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6.9-</w:t>
      </w:r>
      <w:r w:rsidRPr="002549E5">
        <w:rPr>
          <w:rFonts w:ascii="Arial" w:hAnsi="Arial" w:cs="Arial"/>
          <w:noProof w:val="0"/>
          <w:sz w:val="24"/>
          <w:szCs w:val="24"/>
        </w:rPr>
        <w:t>Zelar para que durante a vigência do contrato sejam cumpridas as obrigações assumidas por parte da Contratada, bem como sejam mantidas todas as condições de habilitação e qualificação exigidas na prestação;</w:t>
      </w:r>
    </w:p>
    <w:p w14:paraId="485A27AE"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6.10-</w:t>
      </w:r>
      <w:r w:rsidRPr="002549E5">
        <w:rPr>
          <w:rFonts w:ascii="Arial" w:hAnsi="Arial" w:cs="Arial"/>
          <w:noProof w:val="0"/>
          <w:sz w:val="24"/>
          <w:szCs w:val="24"/>
        </w:rPr>
        <w:t>Notificar a contratada, por escrito, a ocorrência de eventuais imperfeições no curso da execução do contrato, fixando prazo para sua correção;</w:t>
      </w:r>
    </w:p>
    <w:p w14:paraId="45B116B4"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6.11-</w:t>
      </w:r>
      <w:r w:rsidRPr="002549E5">
        <w:rPr>
          <w:rFonts w:ascii="Arial" w:hAnsi="Arial" w:cs="Arial"/>
          <w:noProof w:val="0"/>
          <w:sz w:val="24"/>
          <w:szCs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35C0BEB9" w14:textId="77777777" w:rsidR="00CA2EA3" w:rsidRPr="002549E5" w:rsidRDefault="00CA2EA3" w:rsidP="002549E5">
      <w:pPr>
        <w:autoSpaceDE w:val="0"/>
        <w:autoSpaceDN w:val="0"/>
        <w:adjustRightInd w:val="0"/>
        <w:spacing w:after="0" w:line="360" w:lineRule="auto"/>
        <w:rPr>
          <w:rFonts w:ascii="Arial" w:hAnsi="Arial" w:cs="Arial"/>
          <w:bCs/>
          <w:noProof w:val="0"/>
          <w:sz w:val="24"/>
          <w:szCs w:val="24"/>
        </w:rPr>
      </w:pPr>
    </w:p>
    <w:p w14:paraId="3E61960D" w14:textId="77777777" w:rsidR="00CA2EA3" w:rsidRPr="002549E5" w:rsidRDefault="00CA2EA3" w:rsidP="002549E5">
      <w:pPr>
        <w:autoSpaceDE w:val="0"/>
        <w:autoSpaceDN w:val="0"/>
        <w:adjustRightInd w:val="0"/>
        <w:spacing w:after="0" w:line="360" w:lineRule="auto"/>
        <w:rPr>
          <w:rFonts w:ascii="Arial" w:hAnsi="Arial" w:cs="Arial"/>
          <w:b/>
          <w:bCs/>
          <w:noProof w:val="0"/>
          <w:sz w:val="24"/>
          <w:szCs w:val="24"/>
        </w:rPr>
      </w:pPr>
      <w:r w:rsidRPr="002549E5">
        <w:rPr>
          <w:rFonts w:ascii="Arial" w:hAnsi="Arial" w:cs="Arial"/>
          <w:b/>
          <w:bCs/>
          <w:noProof w:val="0"/>
          <w:sz w:val="24"/>
          <w:szCs w:val="24"/>
        </w:rPr>
        <w:t>7 – DA FISCALIZAÇÃO E ATESTO DOS PRODUTOS:</w:t>
      </w:r>
    </w:p>
    <w:p w14:paraId="40C63834"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7.1-</w:t>
      </w:r>
      <w:r w:rsidRPr="002549E5">
        <w:rPr>
          <w:rFonts w:ascii="Arial" w:hAnsi="Arial" w:cs="Arial"/>
          <w:noProof w:val="0"/>
          <w:sz w:val="24"/>
          <w:szCs w:val="24"/>
        </w:rPr>
        <w:t>A fiscalização e acompanhamento da execução do Contrato será realizado por Fiscal do contrato, cabendo dentre outros:</w:t>
      </w:r>
    </w:p>
    <w:p w14:paraId="0F6707A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a)</w:t>
      </w:r>
      <w:r w:rsidRPr="002549E5">
        <w:rPr>
          <w:rFonts w:ascii="Arial" w:hAnsi="Arial" w:cs="Arial"/>
          <w:noProof w:val="0"/>
          <w:sz w:val="24"/>
          <w:szCs w:val="24"/>
        </w:rPr>
        <w:t xml:space="preserve"> Solicitar a execução dos objetos mencionados;</w:t>
      </w:r>
    </w:p>
    <w:p w14:paraId="7E9E10B8"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b)</w:t>
      </w:r>
      <w:r w:rsidRPr="002549E5">
        <w:rPr>
          <w:rFonts w:ascii="Arial" w:hAnsi="Arial" w:cs="Arial"/>
          <w:noProof w:val="0"/>
          <w:sz w:val="24"/>
          <w:szCs w:val="24"/>
        </w:rPr>
        <w:t xml:space="preserve"> Supervisionar a execução do objeto, garantindo que todas as providências sejam tomadas para regularização das falhas ou defeitos observados;</w:t>
      </w:r>
    </w:p>
    <w:p w14:paraId="10F46EBD"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c)</w:t>
      </w:r>
      <w:r w:rsidRPr="002549E5">
        <w:rPr>
          <w:rFonts w:ascii="Arial" w:hAnsi="Arial" w:cs="Arial"/>
          <w:noProof w:val="0"/>
          <w:sz w:val="24"/>
          <w:szCs w:val="24"/>
        </w:rPr>
        <w:t xml:space="preserve"> Levar ao conhecimento da autoridade competente qualquer irregularidade fora de sua competência;</w:t>
      </w:r>
    </w:p>
    <w:p w14:paraId="0C4900EF"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d)</w:t>
      </w:r>
      <w:r w:rsidRPr="002549E5">
        <w:rPr>
          <w:rFonts w:ascii="Arial" w:hAnsi="Arial" w:cs="Arial"/>
          <w:noProof w:val="0"/>
          <w:sz w:val="24"/>
          <w:szCs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67B5941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lastRenderedPageBreak/>
        <w:t>e)</w:t>
      </w:r>
      <w:r w:rsidRPr="002549E5">
        <w:rPr>
          <w:rFonts w:ascii="Arial" w:hAnsi="Arial" w:cs="Arial"/>
          <w:noProof w:val="0"/>
          <w:sz w:val="24"/>
          <w:szCs w:val="24"/>
        </w:rPr>
        <w:t xml:space="preserve"> Acompanhar a execução do objeto, atestar seu recebimento parcial e definitivo e indicar as ocorrências de indisponibilidade;</w:t>
      </w:r>
    </w:p>
    <w:p w14:paraId="3BFFD45B"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f)</w:t>
      </w:r>
      <w:r w:rsidRPr="002549E5">
        <w:rPr>
          <w:rFonts w:ascii="Arial" w:hAnsi="Arial" w:cs="Arial"/>
          <w:noProof w:val="0"/>
          <w:sz w:val="24"/>
          <w:szCs w:val="24"/>
        </w:rPr>
        <w:t xml:space="preserve"> Encaminhar à autoridade competente os documentos que relacionem as importâncias relativas a multas aplicadas à CONTRATADA, bem como os referentes a pagamentos;</w:t>
      </w:r>
    </w:p>
    <w:p w14:paraId="60828D42"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g)</w:t>
      </w:r>
      <w:r w:rsidRPr="002549E5">
        <w:rPr>
          <w:rFonts w:ascii="Arial" w:hAnsi="Arial" w:cs="Arial"/>
          <w:noProof w:val="0"/>
          <w:sz w:val="24"/>
          <w:szCs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0B7213E4"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h)</w:t>
      </w:r>
      <w:r w:rsidRPr="002549E5">
        <w:rPr>
          <w:rFonts w:ascii="Arial" w:hAnsi="Arial" w:cs="Arial"/>
          <w:noProof w:val="0"/>
          <w:sz w:val="24"/>
          <w:szCs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271CF6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i)</w:t>
      </w:r>
      <w:r w:rsidRPr="002549E5">
        <w:rPr>
          <w:rFonts w:ascii="Arial" w:hAnsi="Arial" w:cs="Arial"/>
          <w:noProof w:val="0"/>
          <w:sz w:val="24"/>
          <w:szCs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532F218C"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j)</w:t>
      </w:r>
      <w:r w:rsidRPr="002549E5">
        <w:rPr>
          <w:rFonts w:ascii="Arial" w:hAnsi="Arial" w:cs="Arial"/>
          <w:noProof w:val="0"/>
          <w:sz w:val="24"/>
          <w:szCs w:val="24"/>
        </w:rPr>
        <w:t xml:space="preserve"> É vedado ao Município e aos fiscais designados, exercer poder de mando sobre os empregados da CONTRATADA, reportando</w:t>
      </w:r>
      <w:r w:rsidRPr="002549E5">
        <w:rPr>
          <w:rFonts w:ascii="Cambria Math" w:hAnsi="Cambria Math" w:cs="Cambria Math"/>
          <w:noProof w:val="0"/>
          <w:sz w:val="24"/>
          <w:szCs w:val="24"/>
        </w:rPr>
        <w:t>‐</w:t>
      </w:r>
      <w:r w:rsidRPr="002549E5">
        <w:rPr>
          <w:rFonts w:ascii="Arial" w:hAnsi="Arial" w:cs="Arial"/>
          <w:noProof w:val="0"/>
          <w:sz w:val="24"/>
          <w:szCs w:val="24"/>
        </w:rPr>
        <w:t>se somente aos prepostos e responsáveis por ela indicados;</w:t>
      </w:r>
    </w:p>
    <w:p w14:paraId="5226E45B" w14:textId="77777777" w:rsidR="00CA2EA3" w:rsidRPr="002549E5" w:rsidRDefault="00CA2EA3" w:rsidP="002549E5">
      <w:pPr>
        <w:spacing w:after="0" w:line="360" w:lineRule="auto"/>
        <w:jc w:val="both"/>
        <w:rPr>
          <w:rFonts w:ascii="Arial" w:hAnsi="Arial" w:cs="Arial"/>
          <w:noProof w:val="0"/>
          <w:sz w:val="24"/>
          <w:szCs w:val="24"/>
        </w:rPr>
      </w:pPr>
      <w:r w:rsidRPr="002549E5">
        <w:rPr>
          <w:rFonts w:ascii="Arial" w:hAnsi="Arial" w:cs="Arial"/>
          <w:b/>
          <w:noProof w:val="0"/>
          <w:sz w:val="24"/>
          <w:szCs w:val="24"/>
        </w:rPr>
        <w:t>k)</w:t>
      </w:r>
      <w:r w:rsidRPr="002549E5">
        <w:rPr>
          <w:rFonts w:ascii="Arial" w:hAnsi="Arial" w:cs="Arial"/>
          <w:noProof w:val="0"/>
          <w:sz w:val="24"/>
          <w:szCs w:val="24"/>
        </w:rPr>
        <w:t xml:space="preserve"> Durante a vigência deste contrato, a Contratada deve manter preposto aceito pela Administração do Contratante, para representá</w:t>
      </w:r>
      <w:r w:rsidRPr="002549E5">
        <w:rPr>
          <w:rFonts w:ascii="Cambria Math" w:hAnsi="Cambria Math" w:cs="Cambria Math"/>
          <w:noProof w:val="0"/>
          <w:sz w:val="24"/>
          <w:szCs w:val="24"/>
        </w:rPr>
        <w:t>‐</w:t>
      </w:r>
      <w:r w:rsidRPr="002549E5">
        <w:rPr>
          <w:rFonts w:ascii="Arial" w:hAnsi="Arial" w:cs="Arial"/>
          <w:noProof w:val="0"/>
          <w:sz w:val="24"/>
          <w:szCs w:val="24"/>
        </w:rPr>
        <w:t>lo sempre que for necessário.</w:t>
      </w:r>
    </w:p>
    <w:p w14:paraId="3913517F" w14:textId="77777777" w:rsidR="00CA2EA3" w:rsidRPr="002549E5" w:rsidRDefault="00CA2EA3" w:rsidP="002549E5">
      <w:pPr>
        <w:autoSpaceDE w:val="0"/>
        <w:autoSpaceDN w:val="0"/>
        <w:adjustRightInd w:val="0"/>
        <w:spacing w:after="0" w:line="360" w:lineRule="auto"/>
        <w:rPr>
          <w:rFonts w:ascii="Arial" w:hAnsi="Arial" w:cs="Arial"/>
          <w:bCs/>
          <w:noProof w:val="0"/>
          <w:sz w:val="24"/>
          <w:szCs w:val="24"/>
        </w:rPr>
      </w:pPr>
    </w:p>
    <w:p w14:paraId="352A5831" w14:textId="77777777" w:rsidR="00CA2EA3" w:rsidRPr="002549E5" w:rsidRDefault="00CA2EA3" w:rsidP="002549E5">
      <w:pPr>
        <w:autoSpaceDE w:val="0"/>
        <w:autoSpaceDN w:val="0"/>
        <w:adjustRightInd w:val="0"/>
        <w:spacing w:after="0" w:line="360" w:lineRule="auto"/>
        <w:rPr>
          <w:rFonts w:ascii="Arial" w:hAnsi="Arial" w:cs="Arial"/>
          <w:b/>
          <w:bCs/>
          <w:noProof w:val="0"/>
          <w:sz w:val="24"/>
          <w:szCs w:val="24"/>
        </w:rPr>
      </w:pPr>
      <w:r w:rsidRPr="002549E5">
        <w:rPr>
          <w:rFonts w:ascii="Arial" w:hAnsi="Arial" w:cs="Arial"/>
          <w:b/>
          <w:bCs/>
          <w:noProof w:val="0"/>
          <w:sz w:val="24"/>
          <w:szCs w:val="24"/>
        </w:rPr>
        <w:t>8 – DO PAGAMENTO:</w:t>
      </w:r>
    </w:p>
    <w:p w14:paraId="34862E96"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8.1-</w:t>
      </w:r>
      <w:r w:rsidRPr="002549E5">
        <w:rPr>
          <w:rFonts w:ascii="Arial" w:hAnsi="Arial" w:cs="Arial"/>
          <w:bCs/>
          <w:noProof w:val="0"/>
          <w:sz w:val="24"/>
          <w:szCs w:val="24"/>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1AB601B8"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8.2-</w:t>
      </w:r>
      <w:r w:rsidRPr="002549E5">
        <w:rPr>
          <w:rFonts w:ascii="Arial" w:hAnsi="Arial" w:cs="Arial"/>
          <w:bCs/>
          <w:noProof w:val="0"/>
          <w:sz w:val="24"/>
          <w:szCs w:val="24"/>
        </w:rPr>
        <w:t xml:space="preserve">O pagamento será efetivado conforme cronograma de pagamentos expedidos mensalmente pela Administração e em atenção a ordem legal. Em regra, o </w:t>
      </w:r>
      <w:r w:rsidRPr="002549E5">
        <w:rPr>
          <w:rFonts w:ascii="Arial" w:hAnsi="Arial" w:cs="Arial"/>
          <w:bCs/>
          <w:noProof w:val="0"/>
          <w:sz w:val="24"/>
          <w:szCs w:val="24"/>
        </w:rPr>
        <w:lastRenderedPageBreak/>
        <w:t>pagamento será efetuado nos dias 10, 20 ou 30 do mês subsequente ao da apresentação do documento fiscal de cobrança.</w:t>
      </w:r>
    </w:p>
    <w:p w14:paraId="536C9F6C"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§1º</w:t>
      </w:r>
      <w:r w:rsidRPr="002549E5">
        <w:rPr>
          <w:rFonts w:ascii="Arial" w:hAnsi="Arial" w:cs="Arial"/>
          <w:bCs/>
          <w:noProof w:val="0"/>
          <w:sz w:val="24"/>
          <w:szCs w:val="24"/>
        </w:rPr>
        <w:t xml:space="preserve"> Junto com o documento de cobrança (nota fiscal, fatura, duplicata etc.), o contratado deverá apresentar comprovante de regularidade com o INSS, FGTS e com a Justiça do Trabalho, sob pena ver suspenso o direito ao pagamento.</w:t>
      </w:r>
    </w:p>
    <w:p w14:paraId="092CD931"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§2º</w:t>
      </w:r>
      <w:r w:rsidRPr="002549E5">
        <w:rPr>
          <w:rFonts w:ascii="Arial" w:hAnsi="Arial" w:cs="Arial"/>
          <w:bCs/>
          <w:noProof w:val="0"/>
          <w:sz w:val="24"/>
          <w:szCs w:val="24"/>
        </w:rPr>
        <w:t xml:space="preserve"> Havendo deficiência na instrução nos documentos de cobrança, os prazos começarão a correr a partir do protocolo do documento faltante.</w:t>
      </w:r>
    </w:p>
    <w:p w14:paraId="1894CFF2"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§3º</w:t>
      </w:r>
      <w:r w:rsidRPr="002549E5">
        <w:rPr>
          <w:rFonts w:ascii="Arial" w:hAnsi="Arial" w:cs="Arial"/>
          <w:bCs/>
          <w:noProof w:val="0"/>
          <w:sz w:val="24"/>
          <w:szCs w:val="24"/>
        </w:rPr>
        <w:t xml:space="preserve"> Estando corretamente instruído o pedido, aplicam-se as disposições do item 7.2.</w:t>
      </w:r>
    </w:p>
    <w:p w14:paraId="1FFA31A9"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8.3-</w:t>
      </w:r>
      <w:r w:rsidRPr="002549E5">
        <w:rPr>
          <w:rFonts w:ascii="Arial" w:hAnsi="Arial" w:cs="Arial"/>
          <w:bCs/>
          <w:noProof w:val="0"/>
          <w:sz w:val="24"/>
          <w:szCs w:val="24"/>
        </w:rPr>
        <w:t>Na eventualidade de o CONTRATADO paralisar a execução do objeto previsto neste Termo de Referência, por qualquer motivo, também serão suspensos os pagamentos ainda não realizados.</w:t>
      </w:r>
    </w:p>
    <w:p w14:paraId="5C4FE374"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7FD5C8C8"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9 – DO PREÇO E REAJUSTE:</w:t>
      </w:r>
    </w:p>
    <w:p w14:paraId="47849339" w14:textId="77777777" w:rsidR="00CA2EA3" w:rsidRPr="002549E5" w:rsidRDefault="00CA2EA3" w:rsidP="002549E5">
      <w:pPr>
        <w:widowControl w:val="0"/>
        <w:spacing w:after="0" w:line="360" w:lineRule="auto"/>
        <w:jc w:val="both"/>
        <w:outlineLvl w:val="2"/>
        <w:rPr>
          <w:rFonts w:ascii="Arial" w:eastAsia="Times New Roman" w:hAnsi="Arial" w:cs="Arial"/>
          <w:sz w:val="24"/>
          <w:szCs w:val="24"/>
          <w:lang w:eastAsia="en-US"/>
        </w:rPr>
      </w:pPr>
      <w:r w:rsidRPr="002549E5">
        <w:rPr>
          <w:rFonts w:ascii="Arial" w:eastAsia="Times New Roman" w:hAnsi="Arial" w:cs="Arial"/>
          <w:b/>
          <w:sz w:val="24"/>
          <w:szCs w:val="24"/>
          <w:lang w:eastAsia="en-US"/>
        </w:rPr>
        <w:t>9.1-</w:t>
      </w:r>
      <w:r w:rsidRPr="002549E5">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410C135" w14:textId="77777777" w:rsidR="00CA2EA3" w:rsidRPr="002549E5" w:rsidRDefault="00CA2EA3" w:rsidP="002549E5">
      <w:pPr>
        <w:widowControl w:val="0"/>
        <w:spacing w:after="0" w:line="360" w:lineRule="auto"/>
        <w:jc w:val="both"/>
        <w:outlineLvl w:val="2"/>
        <w:rPr>
          <w:rFonts w:ascii="Arial" w:eastAsia="Times New Roman" w:hAnsi="Arial" w:cs="Arial"/>
          <w:sz w:val="24"/>
          <w:szCs w:val="24"/>
          <w:lang w:eastAsia="en-US"/>
        </w:rPr>
      </w:pPr>
      <w:r w:rsidRPr="002549E5">
        <w:rPr>
          <w:rFonts w:ascii="Arial" w:eastAsia="Times New Roman" w:hAnsi="Arial" w:cs="Arial"/>
          <w:b/>
          <w:sz w:val="24"/>
          <w:szCs w:val="24"/>
          <w:lang w:eastAsia="en-US"/>
        </w:rPr>
        <w:t>9.2-</w:t>
      </w:r>
      <w:r w:rsidRPr="002549E5">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51D0DD61" w14:textId="77777777" w:rsidR="00CA2EA3" w:rsidRPr="002549E5" w:rsidRDefault="00CA2EA3" w:rsidP="002549E5">
      <w:pPr>
        <w:widowControl w:val="0"/>
        <w:spacing w:after="0" w:line="360" w:lineRule="auto"/>
        <w:jc w:val="both"/>
        <w:outlineLvl w:val="2"/>
        <w:rPr>
          <w:rFonts w:ascii="Arial" w:eastAsia="Times New Roman" w:hAnsi="Arial" w:cs="Arial"/>
          <w:sz w:val="24"/>
          <w:szCs w:val="24"/>
          <w:lang w:eastAsia="en-US"/>
        </w:rPr>
      </w:pPr>
      <w:r w:rsidRPr="002549E5">
        <w:rPr>
          <w:rFonts w:ascii="Arial" w:eastAsia="Times New Roman" w:hAnsi="Arial" w:cs="Arial"/>
          <w:b/>
          <w:sz w:val="24"/>
          <w:szCs w:val="24"/>
          <w:lang w:eastAsia="en-US"/>
        </w:rPr>
        <w:t>9.2.1-</w:t>
      </w:r>
      <w:r w:rsidRPr="002549E5">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4C9A4E2"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§1º</w:t>
      </w:r>
      <w:r w:rsidRPr="002549E5">
        <w:rPr>
          <w:rFonts w:ascii="Arial" w:hAnsi="Arial" w:cs="Arial"/>
          <w:sz w:val="24"/>
          <w:szCs w:val="24"/>
        </w:rPr>
        <w:t xml:space="preserve"> O contratado deverá requerer o reajuste até 11º mês, inclusive, de vigência do contrato ou do termo aditivo.</w:t>
      </w:r>
    </w:p>
    <w:p w14:paraId="56C7595A"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lastRenderedPageBreak/>
        <w:t>§2º</w:t>
      </w:r>
      <w:r w:rsidRPr="002549E5">
        <w:rPr>
          <w:rFonts w:ascii="Arial" w:hAnsi="Arial" w:cs="Arial"/>
          <w:sz w:val="24"/>
          <w:szCs w:val="24"/>
        </w:rPr>
        <w:t xml:space="preserve"> Não sendo requerido o reajuste dentro desse prazo, ou seja, após 11º mês, o CONTRATADO decai do direito de ver reajustado o contrato durante este período.</w:t>
      </w:r>
    </w:p>
    <w:p w14:paraId="38BBB713"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§3º</w:t>
      </w:r>
      <w:r w:rsidRPr="002549E5">
        <w:rPr>
          <w:rFonts w:ascii="Arial" w:hAnsi="Arial" w:cs="Arial"/>
          <w:sz w:val="24"/>
          <w:szCs w:val="24"/>
        </w:rPr>
        <w:t xml:space="preserve"> O reajuste será calculado entre a data da assinatura do contrato ou do último reajuste constante do termo aditivo ao 365º dia de vigência do pacto.</w:t>
      </w:r>
    </w:p>
    <w:p w14:paraId="146B2487"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9.2.2-</w:t>
      </w:r>
      <w:r w:rsidRPr="002549E5">
        <w:rPr>
          <w:rFonts w:ascii="Arial" w:hAnsi="Arial" w:cs="Arial"/>
          <w:sz w:val="24"/>
          <w:szCs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D65139A"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§1º</w:t>
      </w:r>
      <w:r w:rsidRPr="002549E5">
        <w:rPr>
          <w:rFonts w:ascii="Arial" w:hAnsi="Arial" w:cs="Arial"/>
          <w:sz w:val="24"/>
          <w:szCs w:val="24"/>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9ADDC80"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§2º</w:t>
      </w:r>
      <w:r w:rsidRPr="002549E5">
        <w:rPr>
          <w:rFonts w:ascii="Arial" w:hAnsi="Arial" w:cs="Arial"/>
          <w:sz w:val="24"/>
          <w:szCs w:val="24"/>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7DF1075E"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§3º</w:t>
      </w:r>
      <w:r w:rsidRPr="002549E5">
        <w:rPr>
          <w:rFonts w:ascii="Arial" w:hAnsi="Arial" w:cs="Arial"/>
          <w:sz w:val="24"/>
          <w:szCs w:val="24"/>
        </w:rPr>
        <w:t xml:space="preserve"> Um novo pedido de repactuação só poderá ser protocolizado transcorrido 1 ano a contar da data da última repactuação ou da proposta.</w:t>
      </w:r>
    </w:p>
    <w:p w14:paraId="22B49E6E"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§4º</w:t>
      </w:r>
      <w:r w:rsidRPr="002549E5">
        <w:rPr>
          <w:rFonts w:ascii="Arial" w:hAnsi="Arial" w:cs="Arial"/>
          <w:sz w:val="24"/>
          <w:szCs w:val="24"/>
        </w:rPr>
        <w:t xml:space="preserve"> A repactuação se limitará a reposição dos valores incorridos pelo contratado em razão da superveniência dos eventos estipulados na cláusula 8.2.2.</w:t>
      </w:r>
    </w:p>
    <w:p w14:paraId="062EB06A"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9.2.3-</w:t>
      </w:r>
      <w:r w:rsidRPr="002549E5">
        <w:rPr>
          <w:rFonts w:ascii="Arial" w:hAnsi="Arial" w:cs="Arial"/>
          <w:sz w:val="24"/>
          <w:szCs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48328CCD"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lastRenderedPageBreak/>
        <w:t>9.2.3.1-</w:t>
      </w:r>
      <w:r w:rsidRPr="002549E5">
        <w:rPr>
          <w:rFonts w:ascii="Arial" w:hAnsi="Arial" w:cs="Arial"/>
          <w:sz w:val="24"/>
          <w:szCs w:val="24"/>
        </w:rPr>
        <w:t>Para a instrução de seu pedido de reequilíbrio, o interessado deverá apresentar:</w:t>
      </w:r>
    </w:p>
    <w:p w14:paraId="56507A73"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a)</w:t>
      </w:r>
      <w:r w:rsidRPr="002549E5">
        <w:rPr>
          <w:rFonts w:ascii="Arial" w:hAnsi="Arial" w:cs="Arial"/>
          <w:sz w:val="24"/>
          <w:szCs w:val="24"/>
        </w:rPr>
        <w:t>Prova de fato superveniente a elaboração de sua proposta e que tenha causado alteração nos preços do mercado como um todo, não bastando demonstrar apenas a alteração nos preços de seus fornecedores.</w:t>
      </w:r>
    </w:p>
    <w:p w14:paraId="68766FC8"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b)</w:t>
      </w:r>
      <w:r w:rsidRPr="002549E5">
        <w:rPr>
          <w:rFonts w:ascii="Arial" w:hAnsi="Arial" w:cs="Arial"/>
          <w:sz w:val="24"/>
          <w:szCs w:val="24"/>
        </w:rPr>
        <w:t>Notas fiscais ou pesquisa de preços demonstrando a oscilação média do valor do insumo no mercado e não apenas em seu fornecedor.</w:t>
      </w:r>
    </w:p>
    <w:p w14:paraId="22AB3BFA"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c)</w:t>
      </w:r>
      <w:r w:rsidRPr="002549E5">
        <w:rPr>
          <w:rFonts w:ascii="Arial" w:hAnsi="Arial" w:cs="Arial"/>
          <w:sz w:val="24"/>
          <w:szCs w:val="24"/>
        </w:rPr>
        <w:t>Notas fiscais demonstrando o valor de aquisição dos produtos antes ou concomitantemente a elaboração de sua proposta e notas fiscais atuais demonstrando o aumento de seu custo, preferencialmente do mesmo fornecedor.</w:t>
      </w:r>
    </w:p>
    <w:p w14:paraId="1E28A403"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d)</w:t>
      </w:r>
      <w:r w:rsidRPr="002549E5">
        <w:rPr>
          <w:rFonts w:ascii="Arial" w:hAnsi="Arial" w:cs="Arial"/>
          <w:sz w:val="24"/>
          <w:szCs w:val="24"/>
        </w:rPr>
        <w:t>Pedido requerendo apenas a diferença em R$ entre o valor de compra dos produtos quando elaborou sua proposta e o valor atual.</w:t>
      </w:r>
    </w:p>
    <w:p w14:paraId="1828D7CA"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9.2.3.2-</w:t>
      </w:r>
      <w:r w:rsidRPr="002549E5">
        <w:rPr>
          <w:rFonts w:ascii="Arial" w:hAnsi="Arial" w:cs="Arial"/>
          <w:sz w:val="24"/>
          <w:szCs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1EB2BE8" w14:textId="77777777" w:rsidR="00CA2EA3" w:rsidRPr="002549E5" w:rsidRDefault="00CA2EA3" w:rsidP="002549E5">
      <w:pPr>
        <w:numPr>
          <w:ilvl w:val="0"/>
          <w:numId w:val="11"/>
        </w:numPr>
        <w:spacing w:after="0" w:line="360" w:lineRule="auto"/>
        <w:ind w:left="284" w:hanging="284"/>
        <w:contextualSpacing/>
        <w:jc w:val="both"/>
        <w:rPr>
          <w:rFonts w:ascii="Arial" w:hAnsi="Arial" w:cs="Arial"/>
          <w:sz w:val="24"/>
          <w:szCs w:val="24"/>
        </w:rPr>
      </w:pPr>
      <w:r w:rsidRPr="002549E5">
        <w:rPr>
          <w:rFonts w:ascii="Arial" w:hAnsi="Arial" w:cs="Arial"/>
          <w:sz w:val="24"/>
          <w:szCs w:val="24"/>
        </w:rPr>
        <w:t>preço de compra do insumo na dada da licitação ou da formulação da proposta: x.</w:t>
      </w:r>
    </w:p>
    <w:p w14:paraId="66006714" w14:textId="77777777" w:rsidR="00CA2EA3" w:rsidRPr="002549E5" w:rsidRDefault="00CA2EA3" w:rsidP="002549E5">
      <w:pPr>
        <w:numPr>
          <w:ilvl w:val="0"/>
          <w:numId w:val="11"/>
        </w:numPr>
        <w:spacing w:after="0" w:line="360" w:lineRule="auto"/>
        <w:ind w:left="284" w:hanging="284"/>
        <w:contextualSpacing/>
        <w:jc w:val="both"/>
        <w:rPr>
          <w:rFonts w:ascii="Arial" w:hAnsi="Arial" w:cs="Arial"/>
          <w:sz w:val="24"/>
          <w:szCs w:val="24"/>
        </w:rPr>
      </w:pPr>
      <w:r w:rsidRPr="002549E5">
        <w:rPr>
          <w:rFonts w:ascii="Arial" w:hAnsi="Arial" w:cs="Arial"/>
          <w:sz w:val="24"/>
          <w:szCs w:val="24"/>
        </w:rPr>
        <w:t>preço de compra do insumo atualmente: y.</w:t>
      </w:r>
    </w:p>
    <w:p w14:paraId="387F5796" w14:textId="77777777" w:rsidR="00CA2EA3" w:rsidRPr="002549E5" w:rsidRDefault="00CA2EA3" w:rsidP="002549E5">
      <w:pPr>
        <w:numPr>
          <w:ilvl w:val="0"/>
          <w:numId w:val="11"/>
        </w:numPr>
        <w:spacing w:after="0" w:line="360" w:lineRule="auto"/>
        <w:ind w:left="284" w:hanging="284"/>
        <w:contextualSpacing/>
        <w:jc w:val="both"/>
        <w:rPr>
          <w:rFonts w:ascii="Arial" w:hAnsi="Arial" w:cs="Arial"/>
          <w:sz w:val="24"/>
          <w:szCs w:val="24"/>
        </w:rPr>
      </w:pPr>
      <w:r w:rsidRPr="002549E5">
        <w:rPr>
          <w:rFonts w:ascii="Arial" w:hAnsi="Arial" w:cs="Arial"/>
          <w:sz w:val="24"/>
          <w:szCs w:val="24"/>
        </w:rPr>
        <w:t>valor a ser recomposto: y – x = z.</w:t>
      </w:r>
    </w:p>
    <w:p w14:paraId="084FEFDC" w14:textId="77777777" w:rsidR="00CA2EA3" w:rsidRPr="002549E5" w:rsidRDefault="00CA2EA3" w:rsidP="002549E5">
      <w:pPr>
        <w:numPr>
          <w:ilvl w:val="0"/>
          <w:numId w:val="11"/>
        </w:numPr>
        <w:spacing w:after="0" w:line="360" w:lineRule="auto"/>
        <w:ind w:left="284" w:hanging="284"/>
        <w:contextualSpacing/>
        <w:jc w:val="both"/>
        <w:rPr>
          <w:rFonts w:ascii="Arial" w:hAnsi="Arial" w:cs="Arial"/>
          <w:sz w:val="24"/>
          <w:szCs w:val="24"/>
        </w:rPr>
      </w:pPr>
      <w:r w:rsidRPr="002549E5">
        <w:rPr>
          <w:rFonts w:ascii="Arial" w:hAnsi="Arial" w:cs="Arial"/>
          <w:sz w:val="24"/>
          <w:szCs w:val="24"/>
        </w:rPr>
        <w:t>preço reequilibrado: preço proposto para a Administração Pública: x + z.</w:t>
      </w:r>
    </w:p>
    <w:p w14:paraId="7DB180A4"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9.2.3.3-</w:t>
      </w:r>
      <w:r w:rsidRPr="002549E5">
        <w:rPr>
          <w:rFonts w:ascii="Arial" w:hAnsi="Arial" w:cs="Arial"/>
          <w:sz w:val="24"/>
          <w:szCs w:val="24"/>
        </w:rPr>
        <w:t>Não serão deferidos pedidos estruturados em percentuais, mas apenas na forma acima identificada.</w:t>
      </w:r>
    </w:p>
    <w:p w14:paraId="1DA11CD9"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§1º</w:t>
      </w:r>
      <w:r w:rsidRPr="002549E5">
        <w:rPr>
          <w:rFonts w:ascii="Arial" w:hAnsi="Arial" w:cs="Arial"/>
          <w:sz w:val="24"/>
          <w:szCs w:val="24"/>
        </w:rPr>
        <w:t xml:space="preserve"> Protocolizados os pedidos dentro dos prazos aqui previstos e estando os mesmos devidamente instruídos, a administração disporá de até 30 dias para a sua análise.</w:t>
      </w:r>
    </w:p>
    <w:p w14:paraId="48DC81AE"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§2º</w:t>
      </w:r>
      <w:r w:rsidRPr="002549E5">
        <w:rPr>
          <w:rFonts w:ascii="Arial" w:hAnsi="Arial" w:cs="Arial"/>
          <w:sz w:val="24"/>
          <w:szCs w:val="24"/>
        </w:rPr>
        <w:t xml:space="preserve"> Havendo deficiência em sua instrução, os prazos começarão a correr a partir do protocolo do documento faltante.</w:t>
      </w:r>
    </w:p>
    <w:p w14:paraId="4E67C9AD" w14:textId="77777777" w:rsidR="00CA2EA3" w:rsidRPr="002549E5" w:rsidRDefault="00CA2EA3" w:rsidP="002549E5">
      <w:pPr>
        <w:spacing w:after="0" w:line="360" w:lineRule="auto"/>
        <w:ind w:left="708"/>
        <w:jc w:val="both"/>
        <w:rPr>
          <w:rFonts w:ascii="Arial" w:hAnsi="Arial" w:cs="Arial"/>
          <w:sz w:val="24"/>
          <w:szCs w:val="24"/>
        </w:rPr>
      </w:pPr>
      <w:r w:rsidRPr="002549E5">
        <w:rPr>
          <w:rFonts w:ascii="Arial" w:hAnsi="Arial" w:cs="Arial"/>
          <w:b/>
          <w:sz w:val="24"/>
          <w:szCs w:val="24"/>
        </w:rPr>
        <w:t>§3º</w:t>
      </w:r>
      <w:r w:rsidRPr="002549E5">
        <w:rPr>
          <w:rFonts w:ascii="Arial" w:hAnsi="Arial" w:cs="Arial"/>
          <w:sz w:val="24"/>
          <w:szCs w:val="24"/>
        </w:rPr>
        <w:t xml:space="preserve"> Estando corretamente instruído o pedido, os seus efeitos correrão a partir da data de deferimento da apostila ou da assinatura do termo aditivo, </w:t>
      </w:r>
      <w:r w:rsidRPr="002549E5">
        <w:rPr>
          <w:rFonts w:ascii="Arial" w:hAnsi="Arial" w:cs="Arial"/>
          <w:sz w:val="24"/>
          <w:szCs w:val="24"/>
        </w:rPr>
        <w:lastRenderedPageBreak/>
        <w:t>podendo ser protocolizado outro pedido com escopo similar sobrevindo as hipóteses da cláusula 8.2.3.</w:t>
      </w:r>
    </w:p>
    <w:p w14:paraId="7EB0C70A"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9.3-</w:t>
      </w:r>
      <w:r w:rsidRPr="002549E5">
        <w:rPr>
          <w:rFonts w:ascii="Arial" w:hAnsi="Arial" w:cs="Arial"/>
          <w:sz w:val="24"/>
          <w:szCs w:val="24"/>
        </w:rPr>
        <w:t>Registros que não caracterizem alteração do contrato podem ser realizados por simples apostila, dispensada a celebração de termo aditivo, como nas seguintes situações:</w:t>
      </w:r>
    </w:p>
    <w:p w14:paraId="5ED0B8A0"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a)</w:t>
      </w:r>
      <w:r w:rsidRPr="002549E5">
        <w:rPr>
          <w:rFonts w:ascii="Arial" w:hAnsi="Arial" w:cs="Arial"/>
          <w:sz w:val="24"/>
          <w:szCs w:val="24"/>
        </w:rPr>
        <w:t>variação do valor contratual para fazer face ao reajuste ou à repactuação de preços previstos no próprio contrato;</w:t>
      </w:r>
    </w:p>
    <w:p w14:paraId="0847C4D8"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b)</w:t>
      </w:r>
      <w:r w:rsidRPr="002549E5">
        <w:rPr>
          <w:rFonts w:ascii="Arial" w:hAnsi="Arial" w:cs="Arial"/>
          <w:sz w:val="24"/>
          <w:szCs w:val="24"/>
        </w:rPr>
        <w:t>atualizações, compensações ou penalizações financeiras decorrentes das condições de pagamento previstas no contrato;</w:t>
      </w:r>
    </w:p>
    <w:p w14:paraId="44574977"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c)</w:t>
      </w:r>
      <w:r w:rsidRPr="002549E5">
        <w:rPr>
          <w:rFonts w:ascii="Arial" w:hAnsi="Arial" w:cs="Arial"/>
          <w:sz w:val="24"/>
          <w:szCs w:val="24"/>
        </w:rPr>
        <w:t>alterações na razão ou na denominação social do contratado;</w:t>
      </w:r>
    </w:p>
    <w:p w14:paraId="63AA4081" w14:textId="77777777" w:rsidR="00CA2EA3" w:rsidRPr="002549E5" w:rsidRDefault="00CA2EA3" w:rsidP="002549E5">
      <w:pPr>
        <w:spacing w:after="0" w:line="360" w:lineRule="auto"/>
        <w:contextualSpacing/>
        <w:jc w:val="both"/>
        <w:rPr>
          <w:rFonts w:ascii="Arial" w:hAnsi="Arial" w:cs="Arial"/>
          <w:sz w:val="24"/>
          <w:szCs w:val="24"/>
        </w:rPr>
      </w:pPr>
      <w:r w:rsidRPr="002549E5">
        <w:rPr>
          <w:rFonts w:ascii="Arial" w:hAnsi="Arial" w:cs="Arial"/>
          <w:b/>
          <w:sz w:val="24"/>
          <w:szCs w:val="24"/>
        </w:rPr>
        <w:t>d)</w:t>
      </w:r>
      <w:r w:rsidRPr="002549E5">
        <w:rPr>
          <w:rFonts w:ascii="Arial" w:hAnsi="Arial" w:cs="Arial"/>
          <w:sz w:val="24"/>
          <w:szCs w:val="24"/>
        </w:rPr>
        <w:t>empenho de dotações orçamentárias.</w:t>
      </w:r>
    </w:p>
    <w:p w14:paraId="157992BF"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73FF62DB"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10 – DA DOTAÇÃO:</w:t>
      </w:r>
    </w:p>
    <w:p w14:paraId="2780519D" w14:textId="77777777" w:rsidR="00CA2EA3" w:rsidRPr="002549E5" w:rsidRDefault="00CA2EA3" w:rsidP="002549E5">
      <w:pPr>
        <w:spacing w:after="0" w:line="360" w:lineRule="auto"/>
        <w:jc w:val="both"/>
        <w:rPr>
          <w:rFonts w:ascii="Arial" w:hAnsi="Arial" w:cs="Arial"/>
          <w:sz w:val="24"/>
          <w:szCs w:val="24"/>
        </w:rPr>
      </w:pPr>
      <w:r w:rsidRPr="002549E5">
        <w:rPr>
          <w:rFonts w:ascii="Arial" w:hAnsi="Arial" w:cs="Arial"/>
          <w:b/>
          <w:sz w:val="24"/>
          <w:szCs w:val="24"/>
        </w:rPr>
        <w:t>10.1-</w:t>
      </w:r>
      <w:r w:rsidRPr="002549E5">
        <w:rPr>
          <w:rFonts w:ascii="Arial" w:hAnsi="Arial" w:cs="Arial"/>
          <w:sz w:val="24"/>
          <w:szCs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63"/>
      </w:tblGrid>
      <w:tr w:rsidR="00CA2EA3" w:rsidRPr="002549E5" w14:paraId="668F57A4" w14:textId="77777777" w:rsidTr="00CA2EA3">
        <w:trPr>
          <w:trHeight w:val="20"/>
        </w:trPr>
        <w:tc>
          <w:tcPr>
            <w:tcW w:w="821" w:type="pct"/>
            <w:vAlign w:val="center"/>
          </w:tcPr>
          <w:p w14:paraId="00C7B6A7" w14:textId="77777777" w:rsidR="00CA2EA3" w:rsidRPr="002549E5" w:rsidRDefault="00CA2EA3" w:rsidP="002549E5">
            <w:pPr>
              <w:spacing w:after="0" w:line="360" w:lineRule="auto"/>
              <w:jc w:val="center"/>
              <w:rPr>
                <w:rFonts w:ascii="Arial" w:hAnsi="Arial" w:cs="Arial"/>
                <w:b/>
                <w:noProof w:val="0"/>
                <w:sz w:val="24"/>
                <w:szCs w:val="24"/>
              </w:rPr>
            </w:pPr>
            <w:r w:rsidRPr="002549E5">
              <w:rPr>
                <w:rFonts w:ascii="Arial" w:hAnsi="Arial" w:cs="Arial"/>
                <w:b/>
                <w:noProof w:val="0"/>
                <w:sz w:val="24"/>
                <w:szCs w:val="24"/>
              </w:rPr>
              <w:t>Secretaria</w:t>
            </w:r>
          </w:p>
        </w:tc>
        <w:tc>
          <w:tcPr>
            <w:tcW w:w="4179" w:type="pct"/>
            <w:vAlign w:val="center"/>
          </w:tcPr>
          <w:p w14:paraId="08B6C424" w14:textId="77777777" w:rsidR="00CA2EA3" w:rsidRPr="002549E5" w:rsidRDefault="00CA2EA3" w:rsidP="002549E5">
            <w:pPr>
              <w:spacing w:after="0" w:line="360" w:lineRule="auto"/>
              <w:jc w:val="center"/>
              <w:rPr>
                <w:rFonts w:ascii="Arial" w:hAnsi="Arial" w:cs="Arial"/>
                <w:b/>
                <w:noProof w:val="0"/>
                <w:sz w:val="24"/>
                <w:szCs w:val="24"/>
              </w:rPr>
            </w:pPr>
            <w:r w:rsidRPr="002549E5">
              <w:rPr>
                <w:rFonts w:ascii="Arial" w:hAnsi="Arial" w:cs="Arial"/>
                <w:b/>
                <w:noProof w:val="0"/>
                <w:sz w:val="24"/>
                <w:szCs w:val="24"/>
              </w:rPr>
              <w:t>Dotação orçamentaria</w:t>
            </w:r>
          </w:p>
        </w:tc>
      </w:tr>
      <w:tr w:rsidR="00CA2EA3" w:rsidRPr="002549E5" w14:paraId="132AF68A" w14:textId="77777777" w:rsidTr="00CA2EA3">
        <w:trPr>
          <w:trHeight w:val="20"/>
        </w:trPr>
        <w:tc>
          <w:tcPr>
            <w:tcW w:w="821" w:type="pct"/>
            <w:vAlign w:val="center"/>
          </w:tcPr>
          <w:p w14:paraId="24222D9F" w14:textId="77777777" w:rsidR="00CA2EA3" w:rsidRPr="002549E5" w:rsidRDefault="00CA2EA3" w:rsidP="002549E5">
            <w:pPr>
              <w:spacing w:after="0" w:line="360" w:lineRule="auto"/>
              <w:jc w:val="center"/>
              <w:rPr>
                <w:rFonts w:ascii="Arial" w:hAnsi="Arial" w:cs="Arial"/>
                <w:b/>
                <w:bCs/>
                <w:noProof w:val="0"/>
                <w:sz w:val="24"/>
                <w:szCs w:val="24"/>
              </w:rPr>
            </w:pPr>
            <w:r w:rsidRPr="002549E5">
              <w:rPr>
                <w:rFonts w:ascii="Arial" w:hAnsi="Arial" w:cs="Arial"/>
                <w:b/>
                <w:bCs/>
                <w:noProof w:val="0"/>
                <w:sz w:val="24"/>
                <w:szCs w:val="24"/>
              </w:rPr>
              <w:t>Saúde</w:t>
            </w:r>
          </w:p>
        </w:tc>
        <w:tc>
          <w:tcPr>
            <w:tcW w:w="4179" w:type="pct"/>
            <w:vAlign w:val="center"/>
          </w:tcPr>
          <w:p w14:paraId="2CFD4127" w14:textId="77777777" w:rsidR="00741004" w:rsidRPr="002549E5" w:rsidRDefault="00741004" w:rsidP="002549E5">
            <w:pPr>
              <w:spacing w:after="0" w:line="360" w:lineRule="auto"/>
              <w:jc w:val="both"/>
              <w:rPr>
                <w:rFonts w:ascii="Arial" w:hAnsi="Arial" w:cs="Arial"/>
                <w:b/>
                <w:sz w:val="24"/>
                <w:szCs w:val="24"/>
              </w:rPr>
            </w:pPr>
            <w:r w:rsidRPr="002549E5">
              <w:rPr>
                <w:rFonts w:ascii="Arial" w:hAnsi="Arial" w:cs="Arial"/>
                <w:b/>
                <w:sz w:val="24"/>
                <w:szCs w:val="24"/>
              </w:rPr>
              <w:t>3.3.90.91.00.2.05.02.10.302.0013.2.0111 – Distr. Medicamento de Alta e Média Complexidade.</w:t>
            </w:r>
          </w:p>
          <w:p w14:paraId="4E3CF25F" w14:textId="29FB6924" w:rsidR="00CA2EA3" w:rsidRPr="002549E5" w:rsidRDefault="00CA2EA3" w:rsidP="002549E5">
            <w:pPr>
              <w:spacing w:after="0" w:line="360" w:lineRule="auto"/>
              <w:jc w:val="both"/>
              <w:rPr>
                <w:rFonts w:ascii="Arial" w:hAnsi="Arial" w:cs="Arial"/>
                <w:b/>
                <w:sz w:val="24"/>
                <w:szCs w:val="24"/>
              </w:rPr>
            </w:pPr>
          </w:p>
        </w:tc>
      </w:tr>
    </w:tbl>
    <w:p w14:paraId="7240BF4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38F815DD"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11 – DAS SANÇÕES CONTRATUAIS:</w:t>
      </w:r>
    </w:p>
    <w:p w14:paraId="206B82CC"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11.1-</w:t>
      </w:r>
      <w:r w:rsidRPr="002549E5">
        <w:rPr>
          <w:rFonts w:ascii="Arial" w:hAnsi="Arial" w:cs="Arial"/>
          <w:bCs/>
          <w:noProof w:val="0"/>
          <w:sz w:val="24"/>
          <w:szCs w:val="24"/>
        </w:rPr>
        <w:t>O descumprimento total ou parcial do CONTRATADO, a execução parcial ou a inexecução do objeto licitado, resguardado o direito de defesa, poderá ensejar a aplicação das seguintes sanções ao CONTRATADO, isoladas ou cumuladas:</w:t>
      </w:r>
    </w:p>
    <w:p w14:paraId="578598D6"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roofErr w:type="gramStart"/>
      <w:r w:rsidRPr="002549E5">
        <w:rPr>
          <w:rFonts w:ascii="Arial" w:hAnsi="Arial" w:cs="Arial"/>
          <w:b/>
          <w:bCs/>
          <w:noProof w:val="0"/>
          <w:sz w:val="24"/>
          <w:szCs w:val="24"/>
        </w:rPr>
        <w:t>a</w:t>
      </w:r>
      <w:proofErr w:type="gramEnd"/>
      <w:r w:rsidRPr="002549E5">
        <w:rPr>
          <w:rFonts w:ascii="Arial" w:hAnsi="Arial" w:cs="Arial"/>
          <w:b/>
          <w:bCs/>
          <w:noProof w:val="0"/>
          <w:sz w:val="24"/>
          <w:szCs w:val="24"/>
        </w:rPr>
        <w:t>)</w:t>
      </w:r>
      <w:r w:rsidRPr="002549E5">
        <w:rPr>
          <w:rFonts w:ascii="Arial" w:hAnsi="Arial" w:cs="Arial"/>
          <w:bCs/>
          <w:noProof w:val="0"/>
          <w:sz w:val="24"/>
          <w:szCs w:val="24"/>
        </w:rPr>
        <w:t>advertência;</w:t>
      </w:r>
    </w:p>
    <w:p w14:paraId="3B452395"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roofErr w:type="gramStart"/>
      <w:r w:rsidRPr="002549E5">
        <w:rPr>
          <w:rFonts w:ascii="Arial" w:hAnsi="Arial" w:cs="Arial"/>
          <w:b/>
          <w:bCs/>
          <w:noProof w:val="0"/>
          <w:sz w:val="24"/>
          <w:szCs w:val="24"/>
        </w:rPr>
        <w:t>b)</w:t>
      </w:r>
      <w:proofErr w:type="gramEnd"/>
      <w:r w:rsidRPr="002549E5">
        <w:rPr>
          <w:rFonts w:ascii="Arial" w:hAnsi="Arial" w:cs="Arial"/>
          <w:bCs/>
          <w:noProof w:val="0"/>
          <w:sz w:val="24"/>
          <w:szCs w:val="24"/>
        </w:rPr>
        <w:t>multa, por cada infração cometida, de até 10% (dez por cento) do valor faturado até a data da ocorrência ou de até 10% (dez por cento) sobre o valor do contrato, que poderá ser retida no pagamento;</w:t>
      </w:r>
    </w:p>
    <w:p w14:paraId="6672DCCC"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c)</w:t>
      </w:r>
      <w:r w:rsidRPr="002549E5">
        <w:rPr>
          <w:rFonts w:ascii="Arial" w:hAnsi="Arial" w:cs="Arial"/>
          <w:bCs/>
          <w:noProof w:val="0"/>
          <w:sz w:val="24"/>
          <w:szCs w:val="24"/>
        </w:rPr>
        <w:t>impedimento de licitar e contratar com a Administração Pública promotora desse procedimento por prazo não superior a 3 anos;</w:t>
      </w:r>
    </w:p>
    <w:p w14:paraId="5F8D7DDC"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lastRenderedPageBreak/>
        <w:t>d)</w:t>
      </w:r>
      <w:r w:rsidRPr="002549E5">
        <w:rPr>
          <w:rFonts w:ascii="Arial" w:hAnsi="Arial" w:cs="Arial"/>
          <w:bCs/>
          <w:noProof w:val="0"/>
          <w:sz w:val="24"/>
          <w:szCs w:val="24"/>
        </w:rPr>
        <w:t>declaração de inidoneidade para licitar ou contratar com a Administração Pública de todos os entes federativos prazo não inferior a 3 anos e não superior a 6 anos.</w:t>
      </w:r>
    </w:p>
    <w:p w14:paraId="52225582"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§1º</w:t>
      </w:r>
      <w:r w:rsidRPr="002549E5">
        <w:rPr>
          <w:rFonts w:ascii="Arial" w:hAnsi="Arial" w:cs="Arial"/>
          <w:bCs/>
          <w:noProof w:val="0"/>
          <w:sz w:val="24"/>
          <w:szCs w:val="24"/>
        </w:rPr>
        <w:t xml:space="preserve"> A advertência será aplicada quando o contratado der causa à inexecução parcial do contrato, exceto se isso der causa a fato mais grave.</w:t>
      </w:r>
    </w:p>
    <w:p w14:paraId="0A374E59"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§2º</w:t>
      </w:r>
      <w:r w:rsidRPr="002549E5">
        <w:rPr>
          <w:rFonts w:ascii="Arial" w:hAnsi="Arial" w:cs="Arial"/>
          <w:bCs/>
          <w:noProof w:val="0"/>
          <w:sz w:val="24"/>
          <w:szCs w:val="24"/>
        </w:rPr>
        <w:t xml:space="preserve"> A multa será graduada considerando o valor do serviço ou produto não fornecido por mora ou inadimplência do contratado, quando o contratado incorrer em uma das hipóteses previstas no art.155 da lei ordinária nº14133/2021.</w:t>
      </w:r>
    </w:p>
    <w:p w14:paraId="06C551F3"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§3º</w:t>
      </w:r>
      <w:r w:rsidRPr="002549E5">
        <w:rPr>
          <w:rFonts w:ascii="Arial" w:hAnsi="Arial" w:cs="Arial"/>
          <w:bCs/>
          <w:noProof w:val="0"/>
          <w:sz w:val="24"/>
          <w:szCs w:val="24"/>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2549E5">
        <w:rPr>
          <w:rFonts w:ascii="Arial" w:hAnsi="Arial" w:cs="Arial"/>
          <w:bCs/>
          <w:noProof w:val="0"/>
          <w:sz w:val="24"/>
          <w:szCs w:val="24"/>
        </w:rPr>
        <w:cr/>
      </w:r>
      <w:r w:rsidRPr="002549E5">
        <w:rPr>
          <w:rFonts w:ascii="Arial" w:hAnsi="Arial" w:cs="Arial"/>
          <w:b/>
          <w:bCs/>
          <w:noProof w:val="0"/>
          <w:sz w:val="24"/>
          <w:szCs w:val="24"/>
        </w:rPr>
        <w:t>§4º</w:t>
      </w:r>
      <w:r w:rsidRPr="002549E5">
        <w:rPr>
          <w:rFonts w:ascii="Arial" w:hAnsi="Arial" w:cs="Arial"/>
          <w:bCs/>
          <w:noProof w:val="0"/>
          <w:sz w:val="24"/>
          <w:szCs w:val="24"/>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AE591CC"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§5º</w:t>
      </w:r>
      <w:r w:rsidRPr="002549E5">
        <w:rPr>
          <w:rFonts w:ascii="Arial" w:hAnsi="Arial" w:cs="Arial"/>
          <w:bCs/>
          <w:noProof w:val="0"/>
          <w:sz w:val="24"/>
          <w:szCs w:val="24"/>
        </w:rPr>
        <w:t>-A aplicação do tipo de sanção e a graduação das sanções é ato discricionário da autoridade competente que deve motivar sua decisão considerando:</w:t>
      </w:r>
    </w:p>
    <w:p w14:paraId="341713A1"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a)</w:t>
      </w:r>
      <w:r w:rsidRPr="002549E5">
        <w:rPr>
          <w:rFonts w:ascii="Arial" w:hAnsi="Arial" w:cs="Arial"/>
          <w:bCs/>
          <w:noProof w:val="0"/>
          <w:sz w:val="24"/>
          <w:szCs w:val="24"/>
        </w:rPr>
        <w:t xml:space="preserve"> a natureza e a gravidade da infração cometida;</w:t>
      </w:r>
    </w:p>
    <w:p w14:paraId="7458DD21"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b)</w:t>
      </w:r>
      <w:r w:rsidRPr="002549E5">
        <w:rPr>
          <w:rFonts w:ascii="Arial" w:hAnsi="Arial" w:cs="Arial"/>
          <w:bCs/>
          <w:noProof w:val="0"/>
          <w:sz w:val="24"/>
          <w:szCs w:val="24"/>
        </w:rPr>
        <w:t xml:space="preserve"> as peculiaridades do caso concreto;</w:t>
      </w:r>
    </w:p>
    <w:p w14:paraId="10282C6F"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c)</w:t>
      </w:r>
      <w:r w:rsidRPr="002549E5">
        <w:rPr>
          <w:rFonts w:ascii="Arial" w:hAnsi="Arial" w:cs="Arial"/>
          <w:bCs/>
          <w:noProof w:val="0"/>
          <w:sz w:val="24"/>
          <w:szCs w:val="24"/>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03D51F2"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d)</w:t>
      </w:r>
      <w:r w:rsidRPr="002549E5">
        <w:rPr>
          <w:rFonts w:ascii="Arial" w:hAnsi="Arial" w:cs="Arial"/>
          <w:bCs/>
          <w:noProof w:val="0"/>
          <w:sz w:val="24"/>
          <w:szCs w:val="24"/>
        </w:rPr>
        <w:t xml:space="preserve"> os danos que dela provierem para a Administração Pública (interrupção na prestação de serviços públicos comuns ou essenciais; paralisação ou </w:t>
      </w:r>
      <w:r w:rsidRPr="002549E5">
        <w:rPr>
          <w:rFonts w:ascii="Arial" w:hAnsi="Arial" w:cs="Arial"/>
          <w:bCs/>
          <w:noProof w:val="0"/>
          <w:sz w:val="24"/>
          <w:szCs w:val="24"/>
        </w:rPr>
        <w:lastRenderedPageBreak/>
        <w:t>destruição de obras ou do patrimônio público; prejuízo a integridade física de cidadãos etc.).</w:t>
      </w:r>
    </w:p>
    <w:p w14:paraId="7B7DB6E2"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§6º</w:t>
      </w:r>
      <w:r w:rsidRPr="002549E5">
        <w:rPr>
          <w:rFonts w:ascii="Arial" w:hAnsi="Arial" w:cs="Arial"/>
          <w:bCs/>
          <w:noProof w:val="0"/>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0DDF39D" w14:textId="77777777" w:rsidR="00CA2EA3" w:rsidRPr="002549E5" w:rsidRDefault="00CA2EA3" w:rsidP="002549E5">
      <w:pPr>
        <w:autoSpaceDE w:val="0"/>
        <w:autoSpaceDN w:val="0"/>
        <w:adjustRightInd w:val="0"/>
        <w:spacing w:after="0" w:line="360" w:lineRule="auto"/>
        <w:ind w:left="708"/>
        <w:jc w:val="both"/>
        <w:rPr>
          <w:rFonts w:ascii="Arial" w:hAnsi="Arial" w:cs="Arial"/>
          <w:bCs/>
          <w:noProof w:val="0"/>
          <w:sz w:val="24"/>
          <w:szCs w:val="24"/>
        </w:rPr>
      </w:pPr>
      <w:r w:rsidRPr="002549E5">
        <w:rPr>
          <w:rFonts w:ascii="Arial" w:hAnsi="Arial" w:cs="Arial"/>
          <w:b/>
          <w:bCs/>
          <w:noProof w:val="0"/>
          <w:sz w:val="24"/>
          <w:szCs w:val="24"/>
        </w:rPr>
        <w:t>§7º</w:t>
      </w:r>
      <w:r w:rsidRPr="002549E5">
        <w:rPr>
          <w:rFonts w:ascii="Arial" w:hAnsi="Arial" w:cs="Arial"/>
          <w:bCs/>
          <w:noProof w:val="0"/>
          <w:sz w:val="24"/>
          <w:szCs w:val="24"/>
        </w:rPr>
        <w:t xml:space="preserve"> A aplicação das sanções aqui previstas não exclui, em hipótese alguma, a obrigação de reparação integral do dano causado à Administração Pública.</w:t>
      </w:r>
    </w:p>
    <w:p w14:paraId="7DD79D15"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11.2-</w:t>
      </w:r>
      <w:r w:rsidRPr="002549E5">
        <w:rPr>
          <w:rFonts w:ascii="Arial" w:hAnsi="Arial" w:cs="Arial"/>
          <w:bCs/>
          <w:noProof w:val="0"/>
          <w:sz w:val="24"/>
          <w:szCs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3B220AB"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11.3-</w:t>
      </w:r>
      <w:r w:rsidRPr="002549E5">
        <w:rPr>
          <w:rFonts w:ascii="Arial" w:hAnsi="Arial" w:cs="Arial"/>
          <w:bCs/>
          <w:noProof w:val="0"/>
          <w:sz w:val="24"/>
          <w:szCs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39C2B7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11.4-</w:t>
      </w:r>
      <w:r w:rsidRPr="002549E5">
        <w:rPr>
          <w:rFonts w:ascii="Arial" w:hAnsi="Arial" w:cs="Arial"/>
          <w:bCs/>
          <w:noProof w:val="0"/>
          <w:sz w:val="24"/>
          <w:szCs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3D65C7"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11.5-</w:t>
      </w:r>
      <w:r w:rsidRPr="002549E5">
        <w:rPr>
          <w:rFonts w:ascii="Arial" w:hAnsi="Arial" w:cs="Arial"/>
          <w:bCs/>
          <w:noProof w:val="0"/>
          <w:sz w:val="24"/>
          <w:szCs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3765770"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11.6-</w:t>
      </w:r>
      <w:r w:rsidRPr="002549E5">
        <w:rPr>
          <w:rFonts w:ascii="Arial" w:hAnsi="Arial" w:cs="Arial"/>
          <w:bCs/>
          <w:noProof w:val="0"/>
          <w:sz w:val="24"/>
          <w:szCs w:val="24"/>
        </w:rPr>
        <w:t>Será admitida a reabilitação do licitante ou contratado perante quando, cumulativamente:</w:t>
      </w:r>
    </w:p>
    <w:p w14:paraId="7E053CD9"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roofErr w:type="gramStart"/>
      <w:r w:rsidRPr="002549E5">
        <w:rPr>
          <w:rFonts w:ascii="Arial" w:hAnsi="Arial" w:cs="Arial"/>
          <w:b/>
          <w:bCs/>
          <w:noProof w:val="0"/>
          <w:sz w:val="24"/>
          <w:szCs w:val="24"/>
        </w:rPr>
        <w:t>a</w:t>
      </w:r>
      <w:proofErr w:type="gramEnd"/>
      <w:r w:rsidRPr="002549E5">
        <w:rPr>
          <w:rFonts w:ascii="Arial" w:hAnsi="Arial" w:cs="Arial"/>
          <w:b/>
          <w:bCs/>
          <w:noProof w:val="0"/>
          <w:sz w:val="24"/>
          <w:szCs w:val="24"/>
        </w:rPr>
        <w:t>)</w:t>
      </w:r>
      <w:r w:rsidRPr="002549E5">
        <w:rPr>
          <w:rFonts w:ascii="Arial" w:hAnsi="Arial" w:cs="Arial"/>
          <w:bCs/>
          <w:noProof w:val="0"/>
          <w:sz w:val="24"/>
          <w:szCs w:val="24"/>
        </w:rPr>
        <w:t>promova a reparação integral do dano causado à Administração Pública;</w:t>
      </w:r>
    </w:p>
    <w:p w14:paraId="29FC56E1"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roofErr w:type="gramStart"/>
      <w:r w:rsidRPr="002549E5">
        <w:rPr>
          <w:rFonts w:ascii="Arial" w:hAnsi="Arial" w:cs="Arial"/>
          <w:b/>
          <w:bCs/>
          <w:noProof w:val="0"/>
          <w:sz w:val="24"/>
          <w:szCs w:val="24"/>
        </w:rPr>
        <w:t>b)</w:t>
      </w:r>
      <w:proofErr w:type="gramEnd"/>
      <w:r w:rsidRPr="002549E5">
        <w:rPr>
          <w:rFonts w:ascii="Arial" w:hAnsi="Arial" w:cs="Arial"/>
          <w:bCs/>
          <w:noProof w:val="0"/>
          <w:sz w:val="24"/>
          <w:szCs w:val="24"/>
        </w:rPr>
        <w:t>proceda ao pagamento da multa efetivamente corrigida e com juros de 1% ao mês;</w:t>
      </w:r>
    </w:p>
    <w:p w14:paraId="509DCDE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lastRenderedPageBreak/>
        <w:t>c)</w:t>
      </w:r>
      <w:r w:rsidRPr="002549E5">
        <w:rPr>
          <w:rFonts w:ascii="Arial" w:hAnsi="Arial" w:cs="Arial"/>
          <w:bCs/>
          <w:noProof w:val="0"/>
          <w:sz w:val="24"/>
          <w:szCs w:val="24"/>
        </w:rPr>
        <w:t>após o transcurso do prazo mínimo de 1 (um) ano da aplicação da penalidade de impedimento de licitar e contratar ou de 3 (três) anos da aplicação da penalidade de declaração ação de inidoneidade de licitar e contratar.</w:t>
      </w:r>
    </w:p>
    <w:p w14:paraId="50F1F548"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6D5BB27B"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12 – DA VIGÊNCIA:</w:t>
      </w:r>
    </w:p>
    <w:p w14:paraId="71DB0507"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12.1-</w:t>
      </w:r>
      <w:r w:rsidRPr="002549E5">
        <w:rPr>
          <w:rFonts w:ascii="Arial" w:hAnsi="Arial" w:cs="Arial"/>
          <w:bCs/>
          <w:noProof w:val="0"/>
          <w:sz w:val="24"/>
          <w:szCs w:val="24"/>
        </w:rPr>
        <w:t>O prazo para cumprimento do objeto deste objeto será de 12(doze) meses e de acordo com as necessidades da ADMINISTRAÇÃO.</w:t>
      </w:r>
    </w:p>
    <w:p w14:paraId="7A5CD068"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p>
    <w:p w14:paraId="55B41127" w14:textId="77777777" w:rsidR="00CA2EA3" w:rsidRPr="002549E5" w:rsidRDefault="00CA2EA3" w:rsidP="002549E5">
      <w:pPr>
        <w:autoSpaceDE w:val="0"/>
        <w:autoSpaceDN w:val="0"/>
        <w:adjustRightInd w:val="0"/>
        <w:spacing w:after="0" w:line="360" w:lineRule="auto"/>
        <w:jc w:val="both"/>
        <w:rPr>
          <w:rFonts w:ascii="Arial" w:hAnsi="Arial" w:cs="Arial"/>
          <w:b/>
          <w:bCs/>
          <w:noProof w:val="0"/>
          <w:sz w:val="24"/>
          <w:szCs w:val="24"/>
        </w:rPr>
      </w:pPr>
      <w:r w:rsidRPr="002549E5">
        <w:rPr>
          <w:rFonts w:ascii="Arial" w:hAnsi="Arial" w:cs="Arial"/>
          <w:b/>
          <w:bCs/>
          <w:noProof w:val="0"/>
          <w:sz w:val="24"/>
          <w:szCs w:val="24"/>
        </w:rPr>
        <w:t>13 – DAS DISPOSIÇÕES GERAIS:</w:t>
      </w:r>
    </w:p>
    <w:p w14:paraId="7802EA3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13.1-</w:t>
      </w:r>
      <w:r w:rsidRPr="002549E5">
        <w:rPr>
          <w:rFonts w:ascii="Arial" w:hAnsi="Arial" w:cs="Arial"/>
          <w:bCs/>
          <w:noProof w:val="0"/>
          <w:sz w:val="24"/>
          <w:szCs w:val="24"/>
        </w:rPr>
        <w:t>A administração poderá suprimir ou acrescer unilateralmente até 25% (vinte e cinco por cento) do valor inicial do contrato ou seu objeto quando for o caso.</w:t>
      </w:r>
    </w:p>
    <w:p w14:paraId="22E14E00"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13.2-</w:t>
      </w:r>
      <w:r w:rsidRPr="002549E5">
        <w:rPr>
          <w:rFonts w:ascii="Arial" w:hAnsi="Arial" w:cs="Arial"/>
          <w:bCs/>
          <w:noProof w:val="0"/>
          <w:sz w:val="24"/>
          <w:szCs w:val="24"/>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387A2B0B"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13.3-</w:t>
      </w:r>
      <w:r w:rsidRPr="002549E5">
        <w:rPr>
          <w:rFonts w:ascii="Arial" w:hAnsi="Arial" w:cs="Arial"/>
          <w:bCs/>
          <w:noProof w:val="0"/>
          <w:sz w:val="24"/>
          <w:szCs w:val="24"/>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1D2250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13.4-</w:t>
      </w:r>
      <w:r w:rsidRPr="002549E5">
        <w:rPr>
          <w:rFonts w:ascii="Arial" w:hAnsi="Arial" w:cs="Arial"/>
          <w:bCs/>
          <w:noProof w:val="0"/>
          <w:sz w:val="24"/>
          <w:szCs w:val="24"/>
        </w:rPr>
        <w:t xml:space="preserve">Esta licitação poderá ser </w:t>
      </w:r>
      <w:proofErr w:type="gramStart"/>
      <w:r w:rsidRPr="002549E5">
        <w:rPr>
          <w:rFonts w:ascii="Arial" w:hAnsi="Arial" w:cs="Arial"/>
          <w:bCs/>
          <w:noProof w:val="0"/>
          <w:sz w:val="24"/>
          <w:szCs w:val="24"/>
        </w:rPr>
        <w:t>revogado por interesse público</w:t>
      </w:r>
      <w:proofErr w:type="gramEnd"/>
      <w:r w:rsidRPr="002549E5">
        <w:rPr>
          <w:rFonts w:ascii="Arial" w:hAnsi="Arial" w:cs="Arial"/>
          <w:bCs/>
          <w:noProof w:val="0"/>
          <w:sz w:val="24"/>
          <w:szCs w:val="24"/>
        </w:rPr>
        <w:t xml:space="preserve"> ou anulado por ilegalidade, no todo ou em parte, por iniciativa da Administração ou mediante provocação de terceiros, não cabendo a qualquer interessado direito de indenização pelo exercício dessas faculdades.</w:t>
      </w:r>
    </w:p>
    <w:p w14:paraId="35E45EAE"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13.5-</w:t>
      </w:r>
      <w:r w:rsidRPr="002549E5">
        <w:rPr>
          <w:rFonts w:ascii="Arial" w:hAnsi="Arial" w:cs="Arial"/>
          <w:bCs/>
          <w:noProof w:val="0"/>
          <w:sz w:val="24"/>
          <w:szCs w:val="24"/>
        </w:rPr>
        <w:t>A administração poderá, ainda, adiar ou prorrogar prazos para recebimento das propostas, bem como aditar os termos do presente edital, sem que caiba aos licitantes ou interessados o direito a indenizações ou reembolso.</w:t>
      </w:r>
    </w:p>
    <w:p w14:paraId="151115D3"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t>13.6-</w:t>
      </w:r>
      <w:r w:rsidRPr="002549E5">
        <w:rPr>
          <w:rFonts w:ascii="Arial" w:hAnsi="Arial" w:cs="Arial"/>
          <w:bCs/>
          <w:noProof w:val="0"/>
          <w:sz w:val="24"/>
          <w:szCs w:val="24"/>
        </w:rPr>
        <w:t xml:space="preserve">A administração poderá inabilitar qualquer licitante ou desclassificar suas propostas </w:t>
      </w:r>
      <w:proofErr w:type="spellStart"/>
      <w:r w:rsidRPr="002549E5">
        <w:rPr>
          <w:rFonts w:ascii="Arial" w:hAnsi="Arial" w:cs="Arial"/>
          <w:bCs/>
          <w:noProof w:val="0"/>
          <w:sz w:val="24"/>
          <w:szCs w:val="24"/>
        </w:rPr>
        <w:t>subordinadamente</w:t>
      </w:r>
      <w:proofErr w:type="spellEnd"/>
      <w:r w:rsidRPr="002549E5">
        <w:rPr>
          <w:rFonts w:ascii="Arial" w:hAnsi="Arial" w:cs="Arial"/>
          <w:bCs/>
          <w:noProof w:val="0"/>
          <w:sz w:val="24"/>
          <w:szCs w:val="24"/>
        </w:rPr>
        <w:t xml:space="preserve"> às condições deste instrumento, assim como extinguir contratos na forma da lei.</w:t>
      </w:r>
    </w:p>
    <w:p w14:paraId="4B7F069C" w14:textId="77777777" w:rsidR="00CA2EA3" w:rsidRPr="002549E5" w:rsidRDefault="00CA2EA3" w:rsidP="002549E5">
      <w:pPr>
        <w:autoSpaceDE w:val="0"/>
        <w:autoSpaceDN w:val="0"/>
        <w:adjustRightInd w:val="0"/>
        <w:spacing w:after="0" w:line="360" w:lineRule="auto"/>
        <w:jc w:val="both"/>
        <w:rPr>
          <w:rFonts w:ascii="Arial" w:hAnsi="Arial" w:cs="Arial"/>
          <w:bCs/>
          <w:noProof w:val="0"/>
          <w:sz w:val="24"/>
          <w:szCs w:val="24"/>
        </w:rPr>
      </w:pPr>
      <w:r w:rsidRPr="002549E5">
        <w:rPr>
          <w:rFonts w:ascii="Arial" w:hAnsi="Arial" w:cs="Arial"/>
          <w:b/>
          <w:bCs/>
          <w:noProof w:val="0"/>
          <w:sz w:val="24"/>
          <w:szCs w:val="24"/>
        </w:rPr>
        <w:lastRenderedPageBreak/>
        <w:t>13.7-</w:t>
      </w:r>
      <w:r w:rsidRPr="002549E5">
        <w:rPr>
          <w:rFonts w:ascii="Arial" w:hAnsi="Arial" w:cs="Arial"/>
          <w:bCs/>
          <w:noProof w:val="0"/>
          <w:sz w:val="24"/>
          <w:szCs w:val="24"/>
        </w:rPr>
        <w:t>A administração resguardará todo e qualquer direito legal dos interessados, o que não a inibe de responsabilizá-los por infrações legais, normativas, editalícias e contratuais.</w:t>
      </w:r>
    </w:p>
    <w:p w14:paraId="632D6909" w14:textId="77777777" w:rsidR="00CA2EA3" w:rsidRPr="002549E5" w:rsidRDefault="00CA2EA3" w:rsidP="002549E5">
      <w:pPr>
        <w:spacing w:after="0" w:line="360" w:lineRule="auto"/>
        <w:jc w:val="both"/>
        <w:rPr>
          <w:rFonts w:ascii="Arial" w:hAnsi="Arial" w:cs="Arial"/>
          <w:bCs/>
          <w:noProof w:val="0"/>
          <w:sz w:val="24"/>
          <w:szCs w:val="24"/>
        </w:rPr>
      </w:pPr>
      <w:r w:rsidRPr="002549E5">
        <w:rPr>
          <w:rFonts w:ascii="Arial" w:hAnsi="Arial" w:cs="Arial"/>
          <w:b/>
          <w:bCs/>
          <w:noProof w:val="0"/>
          <w:sz w:val="24"/>
          <w:szCs w:val="24"/>
        </w:rPr>
        <w:t>13.8-</w:t>
      </w:r>
      <w:r w:rsidRPr="002549E5">
        <w:rPr>
          <w:rFonts w:ascii="Arial" w:hAnsi="Arial" w:cs="Arial"/>
          <w:bCs/>
          <w:noProof w:val="0"/>
          <w:sz w:val="24"/>
          <w:szCs w:val="24"/>
        </w:rPr>
        <w:t>É único e exclusivo competente para a solução de todo e qualquer litígio decorrente deste procedimento o foro da comarca da sede da administração.</w:t>
      </w:r>
    </w:p>
    <w:p w14:paraId="7EB1FC4E" w14:textId="77777777" w:rsidR="001A1E19" w:rsidRPr="002549E5" w:rsidRDefault="001A1E19" w:rsidP="002549E5">
      <w:pPr>
        <w:spacing w:after="0" w:line="360" w:lineRule="auto"/>
        <w:jc w:val="center"/>
        <w:rPr>
          <w:rFonts w:ascii="Arial" w:hAnsi="Arial" w:cs="Arial"/>
          <w:b/>
          <w:sz w:val="24"/>
          <w:szCs w:val="24"/>
        </w:rPr>
      </w:pPr>
    </w:p>
    <w:p w14:paraId="630988FD" w14:textId="77777777" w:rsidR="00AB2CF9" w:rsidRPr="002549E5" w:rsidRDefault="00AB2CF9" w:rsidP="002549E5">
      <w:pPr>
        <w:spacing w:after="0" w:line="360" w:lineRule="auto"/>
        <w:jc w:val="center"/>
        <w:rPr>
          <w:rFonts w:ascii="Arial" w:hAnsi="Arial" w:cs="Arial"/>
          <w:b/>
          <w:sz w:val="24"/>
          <w:szCs w:val="24"/>
        </w:rPr>
      </w:pPr>
    </w:p>
    <w:p w14:paraId="7FD93D21" w14:textId="77777777" w:rsidR="00AB2CF9" w:rsidRPr="002549E5" w:rsidRDefault="00AB2CF9" w:rsidP="002549E5">
      <w:pPr>
        <w:spacing w:after="0" w:line="360" w:lineRule="auto"/>
        <w:jc w:val="center"/>
        <w:rPr>
          <w:rFonts w:ascii="Arial" w:hAnsi="Arial" w:cs="Arial"/>
          <w:b/>
          <w:sz w:val="24"/>
          <w:szCs w:val="24"/>
        </w:rPr>
      </w:pPr>
    </w:p>
    <w:p w14:paraId="4C0B186B" w14:textId="77777777" w:rsidR="00AB2CF9" w:rsidRPr="002549E5" w:rsidRDefault="00AB2CF9" w:rsidP="002549E5">
      <w:pPr>
        <w:spacing w:after="0" w:line="360" w:lineRule="auto"/>
        <w:jc w:val="center"/>
        <w:rPr>
          <w:rFonts w:ascii="Arial" w:hAnsi="Arial" w:cs="Arial"/>
          <w:b/>
          <w:sz w:val="24"/>
          <w:szCs w:val="24"/>
        </w:rPr>
      </w:pPr>
    </w:p>
    <w:p w14:paraId="60B49D42" w14:textId="77777777" w:rsidR="00AB2CF9" w:rsidRPr="002549E5" w:rsidRDefault="00AB2CF9" w:rsidP="002549E5">
      <w:pPr>
        <w:spacing w:after="0" w:line="360" w:lineRule="auto"/>
        <w:jc w:val="center"/>
        <w:rPr>
          <w:rFonts w:ascii="Arial" w:hAnsi="Arial" w:cs="Arial"/>
          <w:b/>
          <w:sz w:val="24"/>
          <w:szCs w:val="24"/>
        </w:rPr>
      </w:pPr>
    </w:p>
    <w:p w14:paraId="0C01C565" w14:textId="77777777" w:rsidR="00AB2CF9" w:rsidRPr="002549E5" w:rsidRDefault="00AB2CF9" w:rsidP="002549E5">
      <w:pPr>
        <w:spacing w:after="0" w:line="360" w:lineRule="auto"/>
        <w:jc w:val="center"/>
        <w:rPr>
          <w:rFonts w:ascii="Arial" w:hAnsi="Arial" w:cs="Arial"/>
          <w:b/>
          <w:sz w:val="24"/>
          <w:szCs w:val="24"/>
        </w:rPr>
      </w:pPr>
    </w:p>
    <w:p w14:paraId="3AFE740E" w14:textId="77777777" w:rsidR="00AB2CF9" w:rsidRPr="002549E5" w:rsidRDefault="00AB2CF9" w:rsidP="002549E5">
      <w:pPr>
        <w:spacing w:after="0" w:line="360" w:lineRule="auto"/>
        <w:jc w:val="center"/>
        <w:rPr>
          <w:rFonts w:ascii="Arial" w:hAnsi="Arial" w:cs="Arial"/>
          <w:b/>
          <w:sz w:val="24"/>
          <w:szCs w:val="24"/>
        </w:rPr>
      </w:pPr>
    </w:p>
    <w:p w14:paraId="4EB7180C" w14:textId="77777777" w:rsidR="00AB2CF9" w:rsidRPr="002549E5" w:rsidRDefault="00AB2CF9" w:rsidP="002549E5">
      <w:pPr>
        <w:spacing w:after="0" w:line="360" w:lineRule="auto"/>
        <w:jc w:val="center"/>
        <w:rPr>
          <w:rFonts w:ascii="Arial" w:hAnsi="Arial" w:cs="Arial"/>
          <w:b/>
          <w:sz w:val="24"/>
          <w:szCs w:val="24"/>
        </w:rPr>
      </w:pPr>
    </w:p>
    <w:p w14:paraId="612271D4" w14:textId="77777777" w:rsidR="00AB2CF9" w:rsidRPr="002549E5" w:rsidRDefault="00AB2CF9" w:rsidP="002549E5">
      <w:pPr>
        <w:spacing w:after="0" w:line="360" w:lineRule="auto"/>
        <w:jc w:val="center"/>
        <w:rPr>
          <w:rFonts w:ascii="Arial" w:hAnsi="Arial" w:cs="Arial"/>
          <w:b/>
          <w:sz w:val="24"/>
          <w:szCs w:val="24"/>
        </w:rPr>
      </w:pPr>
    </w:p>
    <w:p w14:paraId="0175BA52" w14:textId="77777777" w:rsidR="00AB2CF9" w:rsidRPr="002549E5" w:rsidRDefault="00AB2CF9" w:rsidP="002549E5">
      <w:pPr>
        <w:spacing w:after="0" w:line="360" w:lineRule="auto"/>
        <w:jc w:val="center"/>
        <w:rPr>
          <w:rFonts w:ascii="Arial" w:hAnsi="Arial" w:cs="Arial"/>
          <w:b/>
          <w:sz w:val="24"/>
          <w:szCs w:val="24"/>
        </w:rPr>
      </w:pPr>
    </w:p>
    <w:p w14:paraId="1C798946" w14:textId="77777777" w:rsidR="00AB2CF9" w:rsidRPr="002549E5" w:rsidRDefault="00AB2CF9" w:rsidP="002549E5">
      <w:pPr>
        <w:spacing w:after="0" w:line="360" w:lineRule="auto"/>
        <w:jc w:val="center"/>
        <w:rPr>
          <w:rFonts w:ascii="Arial" w:hAnsi="Arial" w:cs="Arial"/>
          <w:b/>
          <w:sz w:val="24"/>
          <w:szCs w:val="24"/>
        </w:rPr>
      </w:pPr>
    </w:p>
    <w:p w14:paraId="7D93FFB8" w14:textId="77777777" w:rsidR="00AB2CF9" w:rsidRPr="002549E5" w:rsidRDefault="00AB2CF9" w:rsidP="002549E5">
      <w:pPr>
        <w:spacing w:after="0" w:line="360" w:lineRule="auto"/>
        <w:jc w:val="center"/>
        <w:rPr>
          <w:rFonts w:ascii="Arial" w:hAnsi="Arial" w:cs="Arial"/>
          <w:b/>
          <w:sz w:val="24"/>
          <w:szCs w:val="24"/>
        </w:rPr>
      </w:pPr>
    </w:p>
    <w:p w14:paraId="31C63184" w14:textId="77777777" w:rsidR="00AB2CF9" w:rsidRPr="002549E5" w:rsidRDefault="00AB2CF9" w:rsidP="002549E5">
      <w:pPr>
        <w:spacing w:after="0" w:line="360" w:lineRule="auto"/>
        <w:jc w:val="center"/>
        <w:rPr>
          <w:rFonts w:ascii="Arial" w:hAnsi="Arial" w:cs="Arial"/>
          <w:b/>
          <w:sz w:val="24"/>
          <w:szCs w:val="24"/>
        </w:rPr>
      </w:pPr>
    </w:p>
    <w:p w14:paraId="1B6653D2" w14:textId="77777777" w:rsidR="00AB2CF9" w:rsidRPr="002549E5" w:rsidRDefault="00AB2CF9" w:rsidP="002549E5">
      <w:pPr>
        <w:spacing w:after="0" w:line="360" w:lineRule="auto"/>
        <w:jc w:val="center"/>
        <w:rPr>
          <w:rFonts w:ascii="Arial" w:hAnsi="Arial" w:cs="Arial"/>
          <w:b/>
          <w:sz w:val="24"/>
          <w:szCs w:val="24"/>
        </w:rPr>
      </w:pPr>
    </w:p>
    <w:p w14:paraId="3FAA61FA" w14:textId="77777777" w:rsidR="00AB2CF9" w:rsidRPr="002549E5" w:rsidRDefault="00AB2CF9" w:rsidP="002549E5">
      <w:pPr>
        <w:spacing w:after="0" w:line="360" w:lineRule="auto"/>
        <w:jc w:val="center"/>
        <w:rPr>
          <w:rFonts w:ascii="Arial" w:hAnsi="Arial" w:cs="Arial"/>
          <w:b/>
          <w:sz w:val="24"/>
          <w:szCs w:val="24"/>
        </w:rPr>
      </w:pPr>
    </w:p>
    <w:p w14:paraId="067D80A0" w14:textId="77777777" w:rsidR="00AB2CF9" w:rsidRPr="002549E5" w:rsidRDefault="00AB2CF9" w:rsidP="002549E5">
      <w:pPr>
        <w:spacing w:after="0" w:line="360" w:lineRule="auto"/>
        <w:jc w:val="center"/>
        <w:rPr>
          <w:rFonts w:ascii="Arial" w:hAnsi="Arial" w:cs="Arial"/>
          <w:b/>
          <w:sz w:val="24"/>
          <w:szCs w:val="24"/>
        </w:rPr>
      </w:pPr>
    </w:p>
    <w:p w14:paraId="17BC3492" w14:textId="77777777" w:rsidR="00AB2CF9" w:rsidRPr="002549E5" w:rsidRDefault="00AB2CF9" w:rsidP="002549E5">
      <w:pPr>
        <w:spacing w:after="0" w:line="360" w:lineRule="auto"/>
        <w:jc w:val="center"/>
        <w:rPr>
          <w:rFonts w:ascii="Arial" w:hAnsi="Arial" w:cs="Arial"/>
          <w:b/>
          <w:sz w:val="24"/>
          <w:szCs w:val="24"/>
        </w:rPr>
      </w:pPr>
    </w:p>
    <w:p w14:paraId="2A399297" w14:textId="77777777" w:rsidR="00AB2CF9" w:rsidRPr="002549E5" w:rsidRDefault="00AB2CF9" w:rsidP="002549E5">
      <w:pPr>
        <w:spacing w:after="0" w:line="360" w:lineRule="auto"/>
        <w:jc w:val="center"/>
        <w:rPr>
          <w:rFonts w:ascii="Arial" w:hAnsi="Arial" w:cs="Arial"/>
          <w:b/>
          <w:sz w:val="24"/>
          <w:szCs w:val="24"/>
        </w:rPr>
      </w:pPr>
    </w:p>
    <w:p w14:paraId="7DB9849E" w14:textId="77777777" w:rsidR="00AB2CF9" w:rsidRPr="002549E5" w:rsidRDefault="00AB2CF9" w:rsidP="002549E5">
      <w:pPr>
        <w:spacing w:after="0" w:line="360" w:lineRule="auto"/>
        <w:jc w:val="center"/>
        <w:rPr>
          <w:rFonts w:ascii="Arial" w:hAnsi="Arial" w:cs="Arial"/>
          <w:b/>
          <w:sz w:val="24"/>
          <w:szCs w:val="24"/>
        </w:rPr>
      </w:pPr>
    </w:p>
    <w:p w14:paraId="51219277" w14:textId="77777777" w:rsidR="00AB2CF9" w:rsidRPr="002549E5" w:rsidRDefault="00AB2CF9" w:rsidP="002549E5">
      <w:pPr>
        <w:spacing w:after="0" w:line="360" w:lineRule="auto"/>
        <w:jc w:val="center"/>
        <w:rPr>
          <w:rFonts w:ascii="Arial" w:hAnsi="Arial" w:cs="Arial"/>
          <w:b/>
          <w:sz w:val="24"/>
          <w:szCs w:val="24"/>
        </w:rPr>
      </w:pPr>
    </w:p>
    <w:p w14:paraId="0FFCBCD2" w14:textId="77777777" w:rsidR="00AB2CF9" w:rsidRPr="002549E5" w:rsidRDefault="00AB2CF9" w:rsidP="002549E5">
      <w:pPr>
        <w:spacing w:after="0" w:line="360" w:lineRule="auto"/>
        <w:jc w:val="center"/>
        <w:rPr>
          <w:rFonts w:ascii="Arial" w:hAnsi="Arial" w:cs="Arial"/>
          <w:b/>
          <w:sz w:val="24"/>
          <w:szCs w:val="24"/>
        </w:rPr>
      </w:pPr>
    </w:p>
    <w:p w14:paraId="6DE472BE" w14:textId="77777777" w:rsidR="00AB2CF9" w:rsidRPr="002549E5" w:rsidRDefault="00AB2CF9" w:rsidP="002549E5">
      <w:pPr>
        <w:spacing w:after="0" w:line="360" w:lineRule="auto"/>
        <w:jc w:val="center"/>
        <w:rPr>
          <w:rFonts w:ascii="Arial" w:hAnsi="Arial" w:cs="Arial"/>
          <w:b/>
          <w:sz w:val="24"/>
          <w:szCs w:val="24"/>
        </w:rPr>
      </w:pPr>
    </w:p>
    <w:p w14:paraId="7012D48A" w14:textId="77777777" w:rsidR="00AB2CF9" w:rsidRPr="002549E5" w:rsidRDefault="00AB2CF9" w:rsidP="002549E5">
      <w:pPr>
        <w:spacing w:after="0" w:line="360" w:lineRule="auto"/>
        <w:jc w:val="center"/>
        <w:rPr>
          <w:rFonts w:ascii="Arial" w:hAnsi="Arial" w:cs="Arial"/>
          <w:b/>
          <w:sz w:val="24"/>
          <w:szCs w:val="24"/>
        </w:rPr>
      </w:pPr>
    </w:p>
    <w:p w14:paraId="1D70932B" w14:textId="77777777" w:rsidR="00AB2CF9" w:rsidRPr="002549E5" w:rsidRDefault="00AB2CF9" w:rsidP="002549E5">
      <w:pPr>
        <w:spacing w:after="0" w:line="360" w:lineRule="auto"/>
        <w:jc w:val="center"/>
        <w:rPr>
          <w:rFonts w:ascii="Arial" w:hAnsi="Arial" w:cs="Arial"/>
          <w:b/>
          <w:sz w:val="24"/>
          <w:szCs w:val="24"/>
        </w:rPr>
      </w:pPr>
    </w:p>
    <w:p w14:paraId="02CA94CB" w14:textId="77777777" w:rsidR="00AB2CF9" w:rsidRPr="002549E5" w:rsidRDefault="00AB2CF9" w:rsidP="002549E5">
      <w:pPr>
        <w:spacing w:after="0" w:line="360" w:lineRule="auto"/>
        <w:jc w:val="center"/>
        <w:rPr>
          <w:rFonts w:ascii="Arial" w:hAnsi="Arial" w:cs="Arial"/>
          <w:b/>
          <w:sz w:val="24"/>
          <w:szCs w:val="24"/>
        </w:rPr>
      </w:pPr>
    </w:p>
    <w:p w14:paraId="30BADDC1" w14:textId="77777777" w:rsidR="00AB2CF9" w:rsidRPr="002549E5" w:rsidRDefault="00AB2CF9" w:rsidP="002549E5">
      <w:pPr>
        <w:spacing w:after="0" w:line="360" w:lineRule="auto"/>
        <w:jc w:val="center"/>
        <w:rPr>
          <w:rFonts w:ascii="Arial" w:hAnsi="Arial" w:cs="Arial"/>
          <w:b/>
          <w:sz w:val="24"/>
          <w:szCs w:val="24"/>
        </w:rPr>
      </w:pPr>
    </w:p>
    <w:p w14:paraId="700728A8" w14:textId="74D5A520" w:rsidR="005D5D05"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lastRenderedPageBreak/>
        <w:t>ANEXO II</w:t>
      </w:r>
    </w:p>
    <w:p w14:paraId="5DAFA62C" w14:textId="77777777" w:rsidR="005D5D05" w:rsidRPr="002549E5" w:rsidRDefault="005D5D05" w:rsidP="002549E5">
      <w:pPr>
        <w:spacing w:after="0" w:line="360" w:lineRule="auto"/>
        <w:jc w:val="center"/>
        <w:rPr>
          <w:rFonts w:ascii="Arial" w:hAnsi="Arial" w:cs="Arial"/>
          <w:b/>
          <w:sz w:val="24"/>
          <w:szCs w:val="24"/>
        </w:rPr>
      </w:pPr>
    </w:p>
    <w:p w14:paraId="3686CA9D" w14:textId="67A5BD9C" w:rsidR="005D5D05"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6C17C0B3" w14:textId="18F485BD" w:rsidR="005D5D05" w:rsidRPr="002549E5" w:rsidRDefault="005D5D05"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664880CC" w14:textId="77777777" w:rsidR="00960D1F" w:rsidRPr="002549E5" w:rsidRDefault="00960D1F" w:rsidP="002549E5">
      <w:pPr>
        <w:spacing w:after="0" w:line="360" w:lineRule="auto"/>
        <w:jc w:val="both"/>
        <w:rPr>
          <w:rFonts w:ascii="Arial" w:hAnsi="Arial" w:cs="Arial"/>
          <w:b/>
          <w:sz w:val="24"/>
          <w:szCs w:val="24"/>
        </w:rPr>
      </w:pPr>
    </w:p>
    <w:p w14:paraId="0681F000" w14:textId="77777777" w:rsidR="00D156B1" w:rsidRPr="002549E5" w:rsidRDefault="00D156B1" w:rsidP="002549E5">
      <w:pPr>
        <w:spacing w:after="0" w:line="360" w:lineRule="auto"/>
        <w:jc w:val="center"/>
        <w:rPr>
          <w:rFonts w:ascii="Arial" w:hAnsi="Arial" w:cs="Arial"/>
          <w:b/>
          <w:sz w:val="24"/>
          <w:szCs w:val="24"/>
        </w:rPr>
      </w:pPr>
      <w:r w:rsidRPr="002549E5">
        <w:rPr>
          <w:rFonts w:ascii="Arial" w:hAnsi="Arial" w:cs="Arial"/>
          <w:b/>
          <w:sz w:val="24"/>
          <w:szCs w:val="24"/>
        </w:rPr>
        <w:t>MINUTA DO CONTRATO</w:t>
      </w:r>
    </w:p>
    <w:p w14:paraId="41E0D3F7" w14:textId="77777777" w:rsidR="00960D1F" w:rsidRPr="002549E5" w:rsidRDefault="00960D1F" w:rsidP="002549E5">
      <w:pPr>
        <w:spacing w:after="0" w:line="360" w:lineRule="auto"/>
        <w:jc w:val="both"/>
        <w:rPr>
          <w:rFonts w:ascii="Arial" w:hAnsi="Arial" w:cs="Arial"/>
          <w:b/>
          <w:sz w:val="24"/>
          <w:szCs w:val="24"/>
        </w:rPr>
      </w:pPr>
    </w:p>
    <w:p w14:paraId="69308BC3"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CONTRATANTE</w:t>
      </w:r>
    </w:p>
    <w:p w14:paraId="066E9A4D"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5C222302"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24A5F5EB"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0DD80B52"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3436FF30" w14:textId="77777777" w:rsidR="00D156B1"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3CE8A955" w14:textId="77777777" w:rsidR="00D156B1" w:rsidRPr="002549E5" w:rsidRDefault="00D156B1" w:rsidP="002549E5">
      <w:pPr>
        <w:spacing w:after="0" w:line="360" w:lineRule="auto"/>
        <w:jc w:val="both"/>
        <w:rPr>
          <w:rFonts w:ascii="Arial" w:hAnsi="Arial" w:cs="Arial"/>
          <w:b/>
          <w:sz w:val="24"/>
          <w:szCs w:val="24"/>
        </w:rPr>
      </w:pPr>
    </w:p>
    <w:p w14:paraId="44B4F400" w14:textId="77777777" w:rsidR="00D156B1"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CONTRATADO</w:t>
      </w:r>
    </w:p>
    <w:p w14:paraId="6D0180D5"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6DB86D9A"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5751A175"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71ABF0B9" w14:textId="77777777" w:rsidR="004500A8"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6C3EE6A2" w14:textId="77777777" w:rsidR="00D156B1" w:rsidRPr="002549E5" w:rsidRDefault="004500A8" w:rsidP="002549E5">
      <w:pPr>
        <w:spacing w:after="0" w:line="360" w:lineRule="auto"/>
        <w:jc w:val="both"/>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4422D7C0" w14:textId="77777777" w:rsidR="00D156B1" w:rsidRPr="002549E5" w:rsidRDefault="00D156B1" w:rsidP="002549E5">
      <w:pPr>
        <w:spacing w:after="0" w:line="360" w:lineRule="auto"/>
        <w:jc w:val="both"/>
        <w:rPr>
          <w:rFonts w:ascii="Arial" w:hAnsi="Arial" w:cs="Arial"/>
          <w:b/>
          <w:sz w:val="24"/>
          <w:szCs w:val="24"/>
        </w:rPr>
      </w:pPr>
    </w:p>
    <w:p w14:paraId="07BBC72E" w14:textId="5B857124" w:rsidR="004500A8" w:rsidRPr="002549E5" w:rsidRDefault="004500A8"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Pelo presente instrumento, devidamente autorizado no processo administrativo referente à licitação nº </w:t>
      </w:r>
      <w:r w:rsidR="00331D9C" w:rsidRPr="002549E5">
        <w:rPr>
          <w:rFonts w:ascii="Arial" w:hAnsi="Arial" w:cs="Arial"/>
          <w:sz w:val="24"/>
          <w:szCs w:val="24"/>
        </w:rPr>
        <w:t>0</w:t>
      </w:r>
      <w:r w:rsidR="00625A74" w:rsidRPr="002549E5">
        <w:rPr>
          <w:rFonts w:ascii="Arial" w:hAnsi="Arial" w:cs="Arial"/>
          <w:sz w:val="24"/>
          <w:szCs w:val="24"/>
        </w:rPr>
        <w:t>40</w:t>
      </w:r>
      <w:r w:rsidR="00331D9C" w:rsidRPr="002549E5">
        <w:rPr>
          <w:rFonts w:ascii="Arial" w:hAnsi="Arial" w:cs="Arial"/>
          <w:sz w:val="24"/>
          <w:szCs w:val="24"/>
        </w:rPr>
        <w:t>/202</w:t>
      </w:r>
      <w:r w:rsidR="00625A74" w:rsidRPr="002549E5">
        <w:rPr>
          <w:rFonts w:ascii="Arial" w:hAnsi="Arial" w:cs="Arial"/>
          <w:sz w:val="24"/>
          <w:szCs w:val="24"/>
        </w:rPr>
        <w:t>5</w:t>
      </w:r>
      <w:r w:rsidRPr="002549E5">
        <w:rPr>
          <w:rFonts w:ascii="Arial" w:hAnsi="Arial" w:cs="Arial"/>
          <w:sz w:val="24"/>
          <w:szCs w:val="24"/>
        </w:rPr>
        <w:t xml:space="preserve">, instaurada sob a modalidade de Pregão Presencial nº </w:t>
      </w:r>
      <w:r w:rsidR="00AB2CF9" w:rsidRPr="002549E5">
        <w:rPr>
          <w:rFonts w:ascii="Arial" w:hAnsi="Arial" w:cs="Arial"/>
          <w:sz w:val="24"/>
          <w:szCs w:val="24"/>
        </w:rPr>
        <w:t>0</w:t>
      </w:r>
      <w:r w:rsidR="00625A74" w:rsidRPr="002549E5">
        <w:rPr>
          <w:rFonts w:ascii="Arial" w:hAnsi="Arial" w:cs="Arial"/>
          <w:sz w:val="24"/>
          <w:szCs w:val="24"/>
        </w:rPr>
        <w:t>12</w:t>
      </w:r>
      <w:r w:rsidR="00AB2CF9" w:rsidRPr="002549E5">
        <w:rPr>
          <w:rFonts w:ascii="Arial" w:hAnsi="Arial" w:cs="Arial"/>
          <w:sz w:val="24"/>
          <w:szCs w:val="24"/>
        </w:rPr>
        <w:t>/202</w:t>
      </w:r>
      <w:r w:rsidR="00625A74" w:rsidRPr="002549E5">
        <w:rPr>
          <w:rFonts w:ascii="Arial" w:hAnsi="Arial" w:cs="Arial"/>
          <w:sz w:val="24"/>
          <w:szCs w:val="24"/>
        </w:rPr>
        <w:t>5</w:t>
      </w:r>
      <w:r w:rsidRPr="002549E5">
        <w:rPr>
          <w:rFonts w:ascii="Arial" w:hAnsi="Arial" w:cs="Arial"/>
          <w:sz w:val="24"/>
          <w:szCs w:val="24"/>
        </w:rPr>
        <w:t>, regido pela lei ordinária nº 14.133/2021</w:t>
      </w:r>
      <w:r w:rsidR="00D50886" w:rsidRPr="002549E5">
        <w:rPr>
          <w:rFonts w:ascii="Arial" w:hAnsi="Arial" w:cs="Arial"/>
          <w:sz w:val="24"/>
          <w:szCs w:val="24"/>
        </w:rPr>
        <w:t xml:space="preserve">, </w:t>
      </w:r>
      <w:r w:rsidRPr="002549E5">
        <w:rPr>
          <w:rFonts w:ascii="Arial" w:hAnsi="Arial" w:cs="Arial"/>
          <w:color w:val="000000"/>
          <w:sz w:val="24"/>
          <w:szCs w:val="24"/>
        </w:rPr>
        <w:t>pelos preceitos de direito público, e a ele é aplicado, supletivamente, os princípios da teoria geral dos contratos e as disposições</w:t>
      </w:r>
      <w:r w:rsidRPr="002549E5">
        <w:rPr>
          <w:rFonts w:ascii="Arial" w:hAnsi="Arial" w:cs="Arial"/>
          <w:sz w:val="24"/>
          <w:szCs w:val="24"/>
        </w:rPr>
        <w:t xml:space="preserve">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2549E5" w:rsidRDefault="00D156B1" w:rsidP="002549E5">
      <w:pPr>
        <w:spacing w:after="0" w:line="360" w:lineRule="auto"/>
        <w:jc w:val="both"/>
        <w:rPr>
          <w:rFonts w:ascii="Arial" w:hAnsi="Arial" w:cs="Arial"/>
          <w:b/>
          <w:sz w:val="24"/>
          <w:szCs w:val="24"/>
        </w:rPr>
      </w:pPr>
    </w:p>
    <w:p w14:paraId="08DA0611" w14:textId="77777777" w:rsidR="00D156B1" w:rsidRPr="002549E5" w:rsidRDefault="00DB0355" w:rsidP="002549E5">
      <w:pPr>
        <w:spacing w:after="0" w:line="360" w:lineRule="auto"/>
        <w:jc w:val="both"/>
        <w:rPr>
          <w:rFonts w:ascii="Arial" w:hAnsi="Arial" w:cs="Arial"/>
          <w:b/>
          <w:sz w:val="24"/>
          <w:szCs w:val="24"/>
        </w:rPr>
      </w:pPr>
      <w:r w:rsidRPr="002549E5">
        <w:rPr>
          <w:rFonts w:ascii="Arial" w:hAnsi="Arial" w:cs="Arial"/>
          <w:b/>
          <w:sz w:val="24"/>
          <w:szCs w:val="24"/>
        </w:rPr>
        <w:lastRenderedPageBreak/>
        <w:t>OBJETO:</w:t>
      </w:r>
    </w:p>
    <w:p w14:paraId="2F277A9E" w14:textId="77777777" w:rsidR="00D156B1"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2549E5" w:rsidRDefault="00D156B1" w:rsidP="002549E5">
      <w:pPr>
        <w:spacing w:after="0" w:line="360" w:lineRule="auto"/>
        <w:jc w:val="both"/>
        <w:rPr>
          <w:rFonts w:ascii="Arial" w:hAnsi="Arial" w:cs="Arial"/>
          <w:b/>
          <w:sz w:val="24"/>
          <w:szCs w:val="24"/>
        </w:rPr>
      </w:pPr>
    </w:p>
    <w:p w14:paraId="0FEC7F15" w14:textId="77777777" w:rsidR="00D156B1" w:rsidRPr="002549E5" w:rsidRDefault="00DB0355" w:rsidP="002549E5">
      <w:pPr>
        <w:spacing w:after="0" w:line="360" w:lineRule="auto"/>
        <w:jc w:val="center"/>
        <w:rPr>
          <w:rFonts w:ascii="Arial" w:hAnsi="Arial" w:cs="Arial"/>
          <w:b/>
          <w:sz w:val="24"/>
          <w:szCs w:val="24"/>
        </w:rPr>
      </w:pPr>
      <w:r w:rsidRPr="002549E5">
        <w:rPr>
          <w:rFonts w:ascii="Arial" w:hAnsi="Arial" w:cs="Arial"/>
          <w:b/>
          <w:sz w:val="24"/>
          <w:szCs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
        <w:gridCol w:w="1087"/>
        <w:gridCol w:w="2904"/>
        <w:gridCol w:w="834"/>
        <w:gridCol w:w="900"/>
        <w:gridCol w:w="1496"/>
        <w:gridCol w:w="1138"/>
      </w:tblGrid>
      <w:tr w:rsidR="00DB0355" w:rsidRPr="002549E5" w14:paraId="1ABFEF66" w14:textId="77777777" w:rsidTr="00DB0355">
        <w:tc>
          <w:tcPr>
            <w:tcW w:w="499" w:type="pct"/>
          </w:tcPr>
          <w:p w14:paraId="7ED40AF0"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N° Item</w:t>
            </w:r>
          </w:p>
        </w:tc>
        <w:tc>
          <w:tcPr>
            <w:tcW w:w="538" w:type="pct"/>
          </w:tcPr>
          <w:p w14:paraId="27B48FE0"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Unidade</w:t>
            </w:r>
          </w:p>
        </w:tc>
        <w:tc>
          <w:tcPr>
            <w:tcW w:w="1612" w:type="pct"/>
          </w:tcPr>
          <w:p w14:paraId="5500536C"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Especificação</w:t>
            </w:r>
          </w:p>
        </w:tc>
        <w:tc>
          <w:tcPr>
            <w:tcW w:w="390" w:type="pct"/>
          </w:tcPr>
          <w:p w14:paraId="088D4847"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Marca</w:t>
            </w:r>
          </w:p>
        </w:tc>
        <w:tc>
          <w:tcPr>
            <w:tcW w:w="461" w:type="pct"/>
          </w:tcPr>
          <w:p w14:paraId="2F1A90CE"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Quant.</w:t>
            </w:r>
          </w:p>
        </w:tc>
        <w:tc>
          <w:tcPr>
            <w:tcW w:w="847" w:type="pct"/>
          </w:tcPr>
          <w:p w14:paraId="2931ED7A"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Valor Unitário</w:t>
            </w:r>
          </w:p>
        </w:tc>
        <w:tc>
          <w:tcPr>
            <w:tcW w:w="653" w:type="pct"/>
          </w:tcPr>
          <w:p w14:paraId="7B703576"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Valor Total</w:t>
            </w:r>
          </w:p>
        </w:tc>
      </w:tr>
      <w:tr w:rsidR="00DB0355" w:rsidRPr="002549E5" w14:paraId="126D356A" w14:textId="77777777" w:rsidTr="00DB0355">
        <w:tc>
          <w:tcPr>
            <w:tcW w:w="499" w:type="pct"/>
          </w:tcPr>
          <w:p w14:paraId="504FD586" w14:textId="77777777" w:rsidR="00DB0355" w:rsidRPr="002549E5" w:rsidRDefault="00DB0355" w:rsidP="002549E5">
            <w:pPr>
              <w:spacing w:after="0" w:line="360" w:lineRule="auto"/>
              <w:jc w:val="center"/>
              <w:rPr>
                <w:rFonts w:ascii="Arial" w:eastAsia="Times New Roman" w:hAnsi="Arial" w:cs="Arial"/>
                <w:b/>
                <w:sz w:val="24"/>
                <w:szCs w:val="24"/>
              </w:rPr>
            </w:pPr>
            <w:r w:rsidRPr="002549E5">
              <w:rPr>
                <w:rFonts w:ascii="Arial" w:eastAsia="Times New Roman" w:hAnsi="Arial" w:cs="Arial"/>
                <w:b/>
                <w:sz w:val="24"/>
                <w:szCs w:val="24"/>
              </w:rPr>
              <w:t>1</w:t>
            </w:r>
          </w:p>
        </w:tc>
        <w:tc>
          <w:tcPr>
            <w:tcW w:w="538" w:type="pct"/>
          </w:tcPr>
          <w:p w14:paraId="21BF5BBC" w14:textId="77777777" w:rsidR="00DB0355" w:rsidRPr="002549E5" w:rsidRDefault="00DB0355" w:rsidP="002549E5">
            <w:pPr>
              <w:spacing w:after="0" w:line="360" w:lineRule="auto"/>
              <w:jc w:val="center"/>
              <w:rPr>
                <w:rFonts w:ascii="Arial" w:eastAsia="Times New Roman" w:hAnsi="Arial" w:cs="Arial"/>
                <w:b/>
                <w:sz w:val="24"/>
                <w:szCs w:val="24"/>
              </w:rPr>
            </w:pPr>
          </w:p>
        </w:tc>
        <w:tc>
          <w:tcPr>
            <w:tcW w:w="1612" w:type="pct"/>
          </w:tcPr>
          <w:p w14:paraId="452EFDE8" w14:textId="77777777" w:rsidR="00DB0355" w:rsidRPr="002549E5" w:rsidRDefault="00DB0355" w:rsidP="002549E5">
            <w:pPr>
              <w:spacing w:after="0" w:line="360" w:lineRule="auto"/>
              <w:jc w:val="center"/>
              <w:rPr>
                <w:rFonts w:ascii="Arial" w:eastAsia="Times New Roman" w:hAnsi="Arial" w:cs="Arial"/>
                <w:b/>
                <w:sz w:val="24"/>
                <w:szCs w:val="24"/>
              </w:rPr>
            </w:pPr>
          </w:p>
        </w:tc>
        <w:tc>
          <w:tcPr>
            <w:tcW w:w="390" w:type="pct"/>
          </w:tcPr>
          <w:p w14:paraId="36CF997B" w14:textId="77777777" w:rsidR="00DB0355" w:rsidRPr="002549E5" w:rsidRDefault="00DB0355" w:rsidP="002549E5">
            <w:pPr>
              <w:spacing w:after="0" w:line="360" w:lineRule="auto"/>
              <w:jc w:val="center"/>
              <w:rPr>
                <w:rFonts w:ascii="Arial" w:eastAsia="Times New Roman" w:hAnsi="Arial" w:cs="Arial"/>
                <w:b/>
                <w:sz w:val="24"/>
                <w:szCs w:val="24"/>
              </w:rPr>
            </w:pPr>
          </w:p>
        </w:tc>
        <w:tc>
          <w:tcPr>
            <w:tcW w:w="461" w:type="pct"/>
          </w:tcPr>
          <w:p w14:paraId="553FC23F" w14:textId="77777777" w:rsidR="00DB0355" w:rsidRPr="002549E5" w:rsidRDefault="00DB0355" w:rsidP="002549E5">
            <w:pPr>
              <w:spacing w:after="0" w:line="360" w:lineRule="auto"/>
              <w:jc w:val="center"/>
              <w:rPr>
                <w:rFonts w:ascii="Arial" w:eastAsia="Times New Roman" w:hAnsi="Arial" w:cs="Arial"/>
                <w:b/>
                <w:sz w:val="24"/>
                <w:szCs w:val="24"/>
              </w:rPr>
            </w:pPr>
          </w:p>
        </w:tc>
        <w:tc>
          <w:tcPr>
            <w:tcW w:w="847" w:type="pct"/>
          </w:tcPr>
          <w:p w14:paraId="0A0BDE6E" w14:textId="77777777" w:rsidR="00DB0355" w:rsidRPr="002549E5" w:rsidRDefault="00DB0355" w:rsidP="002549E5">
            <w:pPr>
              <w:spacing w:after="0" w:line="360" w:lineRule="auto"/>
              <w:jc w:val="center"/>
              <w:rPr>
                <w:rFonts w:ascii="Arial" w:eastAsia="Times New Roman" w:hAnsi="Arial" w:cs="Arial"/>
                <w:b/>
                <w:sz w:val="24"/>
                <w:szCs w:val="24"/>
              </w:rPr>
            </w:pPr>
          </w:p>
        </w:tc>
        <w:tc>
          <w:tcPr>
            <w:tcW w:w="653" w:type="pct"/>
          </w:tcPr>
          <w:p w14:paraId="0460D8E3" w14:textId="77777777" w:rsidR="00DB0355" w:rsidRPr="002549E5" w:rsidRDefault="00DB0355" w:rsidP="002549E5">
            <w:pPr>
              <w:spacing w:after="0" w:line="360" w:lineRule="auto"/>
              <w:jc w:val="center"/>
              <w:rPr>
                <w:rFonts w:ascii="Arial" w:eastAsia="Times New Roman" w:hAnsi="Arial" w:cs="Arial"/>
                <w:b/>
                <w:sz w:val="24"/>
                <w:szCs w:val="24"/>
              </w:rPr>
            </w:pPr>
          </w:p>
        </w:tc>
      </w:tr>
    </w:tbl>
    <w:p w14:paraId="02A6D8C9" w14:textId="77777777" w:rsidR="00D156B1" w:rsidRPr="002549E5" w:rsidRDefault="00D156B1" w:rsidP="002549E5">
      <w:pPr>
        <w:spacing w:after="0" w:line="360" w:lineRule="auto"/>
        <w:jc w:val="both"/>
        <w:rPr>
          <w:rFonts w:ascii="Arial" w:hAnsi="Arial" w:cs="Arial"/>
          <w:b/>
          <w:sz w:val="24"/>
          <w:szCs w:val="24"/>
        </w:rPr>
      </w:pPr>
    </w:p>
    <w:p w14:paraId="55D7501D" w14:textId="77777777" w:rsidR="00DB0355" w:rsidRPr="002549E5" w:rsidRDefault="00DB0355" w:rsidP="002549E5">
      <w:pPr>
        <w:spacing w:after="0" w:line="360" w:lineRule="auto"/>
        <w:jc w:val="both"/>
        <w:rPr>
          <w:rFonts w:ascii="Arial" w:hAnsi="Arial" w:cs="Arial"/>
          <w:b/>
          <w:sz w:val="24"/>
          <w:szCs w:val="24"/>
        </w:rPr>
      </w:pPr>
      <w:r w:rsidRPr="002549E5">
        <w:rPr>
          <w:rFonts w:ascii="Arial" w:hAnsi="Arial" w:cs="Arial"/>
          <w:b/>
          <w:sz w:val="24"/>
          <w:szCs w:val="24"/>
        </w:rPr>
        <w:t>DOCUMENTOS E ANEXOS:</w:t>
      </w:r>
    </w:p>
    <w:p w14:paraId="4029521D" w14:textId="77777777" w:rsidR="00D156B1"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Integram o presente instrumento, como se nele estivessem fielmente transcritos, a proposta da CONTRATADA, bem como o edital e todo o procedimento desenvolvido.</w:t>
      </w:r>
    </w:p>
    <w:p w14:paraId="0C3FEA65" w14:textId="77777777" w:rsidR="00D156B1" w:rsidRPr="002549E5" w:rsidRDefault="00D156B1" w:rsidP="002549E5">
      <w:pPr>
        <w:spacing w:after="0" w:line="360" w:lineRule="auto"/>
        <w:jc w:val="both"/>
        <w:rPr>
          <w:rFonts w:ascii="Arial" w:hAnsi="Arial" w:cs="Arial"/>
          <w:b/>
          <w:sz w:val="24"/>
          <w:szCs w:val="24"/>
        </w:rPr>
      </w:pPr>
    </w:p>
    <w:p w14:paraId="0B0FDF97" w14:textId="77777777" w:rsidR="00DB0355" w:rsidRPr="002549E5" w:rsidRDefault="00DB0355" w:rsidP="002549E5">
      <w:pPr>
        <w:spacing w:after="0" w:line="360" w:lineRule="auto"/>
        <w:jc w:val="both"/>
        <w:rPr>
          <w:rFonts w:ascii="Arial" w:hAnsi="Arial" w:cs="Arial"/>
          <w:b/>
          <w:sz w:val="24"/>
          <w:szCs w:val="24"/>
        </w:rPr>
      </w:pPr>
      <w:r w:rsidRPr="002549E5">
        <w:rPr>
          <w:rFonts w:ascii="Arial" w:hAnsi="Arial" w:cs="Arial"/>
          <w:b/>
          <w:sz w:val="24"/>
          <w:szCs w:val="24"/>
        </w:rPr>
        <w:t>VALOR OU PREÇO:</w:t>
      </w:r>
    </w:p>
    <w:p w14:paraId="7B014E7D" w14:textId="77777777" w:rsidR="00DB0355"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Dá-se ao presente instrumento o valor de R$ _________(____________).</w:t>
      </w:r>
    </w:p>
    <w:p w14:paraId="7C2CF8CF" w14:textId="77777777" w:rsidR="00DB0355" w:rsidRPr="002549E5" w:rsidRDefault="00DB0355" w:rsidP="002549E5">
      <w:pPr>
        <w:spacing w:after="0" w:line="360" w:lineRule="auto"/>
        <w:jc w:val="both"/>
        <w:rPr>
          <w:rFonts w:ascii="Arial" w:hAnsi="Arial" w:cs="Arial"/>
          <w:sz w:val="24"/>
          <w:szCs w:val="24"/>
        </w:rPr>
      </w:pPr>
    </w:p>
    <w:p w14:paraId="64521083" w14:textId="77777777" w:rsidR="00DB0355" w:rsidRPr="002549E5" w:rsidRDefault="00DB0355" w:rsidP="002549E5">
      <w:pPr>
        <w:spacing w:after="0" w:line="360" w:lineRule="auto"/>
        <w:jc w:val="both"/>
        <w:rPr>
          <w:rFonts w:ascii="Arial" w:hAnsi="Arial" w:cs="Arial"/>
          <w:b/>
          <w:sz w:val="24"/>
          <w:szCs w:val="24"/>
        </w:rPr>
      </w:pPr>
      <w:r w:rsidRPr="002549E5">
        <w:rPr>
          <w:rFonts w:ascii="Arial" w:hAnsi="Arial" w:cs="Arial"/>
          <w:b/>
          <w:sz w:val="24"/>
          <w:szCs w:val="24"/>
        </w:rPr>
        <w:t>FORMA DE PAGAMENTO:</w:t>
      </w:r>
    </w:p>
    <w:p w14:paraId="3B506069" w14:textId="77777777" w:rsidR="00DB0355"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Com o documento de cobrança (nota fiscal, fatura, duplicata etc.), o contratado deverá apresentar comprovante de regularidade com o INSS, FGTS e com a Justiça do Trabalho, sob pena ver suspenso o direito ao pagamento. Havendo </w:t>
      </w:r>
      <w:r w:rsidRPr="002549E5">
        <w:rPr>
          <w:rFonts w:ascii="Arial" w:hAnsi="Arial" w:cs="Arial"/>
          <w:sz w:val="24"/>
          <w:szCs w:val="24"/>
        </w:rPr>
        <w:lastRenderedPageBreak/>
        <w:t>deficiência na instrução dos documentos de cobrança, os prazos começarão a correr a partir do protocolo do documento faltante.</w:t>
      </w:r>
    </w:p>
    <w:p w14:paraId="28CE5D86" w14:textId="77777777" w:rsidR="00DB0355"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Estando corretamente instruído o pedido, os pagamentos serão regularmente realizados, sendo paralisados ou suspensos na eventualidade de o CONTRATADO paralisar a execução do objeto.</w:t>
      </w:r>
    </w:p>
    <w:p w14:paraId="0FE6B4D3" w14:textId="77777777" w:rsidR="00D156B1" w:rsidRPr="002549E5" w:rsidRDefault="00D156B1" w:rsidP="002549E5">
      <w:pPr>
        <w:spacing w:after="0" w:line="360" w:lineRule="auto"/>
        <w:jc w:val="both"/>
        <w:rPr>
          <w:rFonts w:ascii="Arial" w:hAnsi="Arial" w:cs="Arial"/>
          <w:b/>
          <w:sz w:val="24"/>
          <w:szCs w:val="24"/>
        </w:rPr>
      </w:pPr>
    </w:p>
    <w:p w14:paraId="20B3BFA5" w14:textId="77777777" w:rsidR="00DB0355" w:rsidRPr="002549E5" w:rsidRDefault="00DB0355" w:rsidP="002549E5">
      <w:pPr>
        <w:pStyle w:val="Ttulo3"/>
        <w:spacing w:line="360" w:lineRule="auto"/>
        <w:ind w:left="0"/>
        <w:rPr>
          <w:rFonts w:ascii="Arial" w:hAnsi="Arial" w:cs="Arial"/>
          <w:b w:val="0"/>
          <w:bCs w:val="0"/>
          <w:lang w:val="pt-BR"/>
        </w:rPr>
      </w:pPr>
      <w:r w:rsidRPr="002549E5">
        <w:rPr>
          <w:rFonts w:ascii="Arial" w:hAnsi="Arial" w:cs="Arial"/>
          <w:lang w:val="pt-BR"/>
        </w:rPr>
        <w:t>DOTAÇÕES ORÇAMENTÁRIAS</w:t>
      </w:r>
      <w:r w:rsidR="00CB2F5E" w:rsidRPr="002549E5">
        <w:rPr>
          <w:rFonts w:ascii="Arial" w:hAnsi="Arial" w:cs="Arial"/>
          <w:lang w:val="pt-BR"/>
        </w:rPr>
        <w:t>:</w:t>
      </w:r>
    </w:p>
    <w:p w14:paraId="2ACBF13D" w14:textId="2CA32918" w:rsidR="00D156B1" w:rsidRPr="002549E5" w:rsidRDefault="00DB0355" w:rsidP="002549E5">
      <w:pPr>
        <w:spacing w:after="0" w:line="360" w:lineRule="auto"/>
        <w:ind w:firstLine="708"/>
        <w:jc w:val="both"/>
        <w:rPr>
          <w:rFonts w:ascii="Arial" w:hAnsi="Arial" w:cs="Arial"/>
          <w:sz w:val="24"/>
          <w:szCs w:val="24"/>
        </w:rPr>
      </w:pPr>
      <w:r w:rsidRPr="002549E5">
        <w:rPr>
          <w:rFonts w:ascii="Arial" w:hAnsi="Arial" w:cs="Arial"/>
          <w:sz w:val="24"/>
          <w:szCs w:val="24"/>
        </w:rPr>
        <w:t>As despesas com o objeto desta licitação ser</w:t>
      </w:r>
      <w:r w:rsidR="00B533BA" w:rsidRPr="002549E5">
        <w:rPr>
          <w:rFonts w:ascii="Arial" w:hAnsi="Arial" w:cs="Arial"/>
          <w:sz w:val="24"/>
          <w:szCs w:val="24"/>
        </w:rPr>
        <w:t>á</w:t>
      </w:r>
      <w:r w:rsidRPr="002549E5">
        <w:rPr>
          <w:rFonts w:ascii="Arial" w:hAnsi="Arial" w:cs="Arial"/>
          <w:sz w:val="24"/>
          <w:szCs w:val="24"/>
        </w:rPr>
        <w:t xml:space="preserve"> suporta</w:t>
      </w:r>
      <w:r w:rsidR="00B533BA" w:rsidRPr="002549E5">
        <w:rPr>
          <w:rFonts w:ascii="Arial" w:hAnsi="Arial" w:cs="Arial"/>
          <w:sz w:val="24"/>
          <w:szCs w:val="24"/>
        </w:rPr>
        <w:t>daa</w:t>
      </w:r>
      <w:r w:rsidRPr="002549E5">
        <w:rPr>
          <w:rFonts w:ascii="Arial" w:hAnsi="Arial" w:cs="Arial"/>
          <w:sz w:val="24"/>
          <w:szCs w:val="24"/>
        </w:rPr>
        <w:t xml:space="preserve"> pela seguinte dotação orçamentária nº:</w:t>
      </w:r>
    </w:p>
    <w:p w14:paraId="538B68A9" w14:textId="508751BB" w:rsidR="002B06AA" w:rsidRPr="002549E5" w:rsidRDefault="002B06AA" w:rsidP="002549E5">
      <w:pPr>
        <w:pStyle w:val="PargrafodaLista"/>
        <w:numPr>
          <w:ilvl w:val="0"/>
          <w:numId w:val="11"/>
        </w:numPr>
        <w:spacing w:after="0" w:line="360" w:lineRule="auto"/>
        <w:jc w:val="both"/>
        <w:rPr>
          <w:rFonts w:ascii="Arial" w:hAnsi="Arial" w:cs="Arial"/>
          <w:b/>
          <w:sz w:val="24"/>
          <w:szCs w:val="24"/>
        </w:rPr>
      </w:pPr>
      <w:r w:rsidRPr="002549E5">
        <w:rPr>
          <w:rFonts w:ascii="Arial" w:hAnsi="Arial" w:cs="Arial"/>
          <w:b/>
          <w:sz w:val="24"/>
          <w:szCs w:val="24"/>
        </w:rPr>
        <w:t xml:space="preserve">SECRETARIA DE </w:t>
      </w:r>
      <w:r w:rsidR="00AB2CF9" w:rsidRPr="002549E5">
        <w:rPr>
          <w:rFonts w:ascii="Arial" w:hAnsi="Arial" w:cs="Arial"/>
          <w:b/>
          <w:sz w:val="24"/>
          <w:szCs w:val="24"/>
        </w:rPr>
        <w:t>SAÚDE</w:t>
      </w:r>
    </w:p>
    <w:p w14:paraId="481CD1D3" w14:textId="7A6BA514" w:rsidR="00057487" w:rsidRPr="002549E5" w:rsidRDefault="00057487" w:rsidP="002549E5">
      <w:pPr>
        <w:spacing w:after="0" w:line="360" w:lineRule="auto"/>
        <w:jc w:val="both"/>
        <w:rPr>
          <w:rFonts w:ascii="Arial" w:hAnsi="Arial" w:cs="Arial"/>
          <w:b/>
          <w:sz w:val="24"/>
          <w:szCs w:val="24"/>
        </w:rPr>
      </w:pPr>
      <w:r w:rsidRPr="002549E5">
        <w:rPr>
          <w:rFonts w:ascii="Arial" w:hAnsi="Arial" w:cs="Arial"/>
          <w:b/>
          <w:sz w:val="24"/>
          <w:szCs w:val="24"/>
        </w:rPr>
        <w:t>3.3.90.91.00.2.05.02.10.302.0013.2.0111 – Distr. Medicamento de Alta e Média Complexidade.</w:t>
      </w:r>
    </w:p>
    <w:p w14:paraId="276C9795" w14:textId="77777777" w:rsidR="00B533BA" w:rsidRPr="002549E5" w:rsidRDefault="00B533BA" w:rsidP="002549E5">
      <w:pPr>
        <w:spacing w:after="0" w:line="360" w:lineRule="auto"/>
        <w:jc w:val="both"/>
        <w:rPr>
          <w:rFonts w:ascii="Arial" w:hAnsi="Arial" w:cs="Arial"/>
          <w:sz w:val="24"/>
          <w:szCs w:val="24"/>
        </w:rPr>
      </w:pPr>
    </w:p>
    <w:p w14:paraId="698829E6" w14:textId="77777777" w:rsidR="00CB2F5E" w:rsidRPr="002549E5" w:rsidRDefault="00CB2F5E" w:rsidP="002549E5">
      <w:pPr>
        <w:spacing w:after="0" w:line="360" w:lineRule="auto"/>
        <w:jc w:val="both"/>
        <w:rPr>
          <w:rFonts w:ascii="Arial" w:hAnsi="Arial" w:cs="Arial"/>
          <w:b/>
          <w:sz w:val="24"/>
          <w:szCs w:val="24"/>
        </w:rPr>
      </w:pPr>
      <w:r w:rsidRPr="002549E5">
        <w:rPr>
          <w:rFonts w:ascii="Arial" w:hAnsi="Arial" w:cs="Arial"/>
          <w:b/>
          <w:sz w:val="24"/>
          <w:szCs w:val="24"/>
        </w:rPr>
        <w:t>PRAZO:</w:t>
      </w:r>
    </w:p>
    <w:p w14:paraId="27BC54AB" w14:textId="77777777" w:rsidR="00CB2F5E"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O prazo para execução do presente instrumento terá início na data de sua assinatura, encerrando-se em____/____/____, ou quando concluído todo o objeto licitado.</w:t>
      </w:r>
    </w:p>
    <w:p w14:paraId="7F08DE1D" w14:textId="77777777" w:rsidR="00CB2F5E" w:rsidRPr="002549E5" w:rsidRDefault="00CB2F5E" w:rsidP="002549E5">
      <w:pPr>
        <w:spacing w:after="0" w:line="360" w:lineRule="auto"/>
        <w:ind w:firstLine="708"/>
        <w:jc w:val="both"/>
        <w:rPr>
          <w:rFonts w:ascii="Arial" w:hAnsi="Arial" w:cs="Arial"/>
          <w:sz w:val="24"/>
          <w:szCs w:val="24"/>
        </w:rPr>
      </w:pPr>
    </w:p>
    <w:p w14:paraId="123DEF01" w14:textId="77777777" w:rsidR="00CB2F5E" w:rsidRPr="002549E5" w:rsidRDefault="00CB2F5E" w:rsidP="002549E5">
      <w:pPr>
        <w:spacing w:after="0" w:line="360" w:lineRule="auto"/>
        <w:jc w:val="center"/>
        <w:rPr>
          <w:rFonts w:ascii="Arial" w:hAnsi="Arial" w:cs="Arial"/>
          <w:b/>
          <w:sz w:val="24"/>
          <w:szCs w:val="24"/>
        </w:rPr>
      </w:pPr>
      <w:r w:rsidRPr="002549E5">
        <w:rPr>
          <w:rFonts w:ascii="Arial" w:hAnsi="Arial" w:cs="Arial"/>
          <w:b/>
          <w:sz w:val="24"/>
          <w:szCs w:val="24"/>
        </w:rPr>
        <w:t>CONDIÇÕES GERAIS CONTRATUAIS</w:t>
      </w:r>
    </w:p>
    <w:p w14:paraId="6D06C590" w14:textId="77777777" w:rsidR="00DB0355" w:rsidRPr="002549E5" w:rsidRDefault="00DB0355" w:rsidP="002549E5">
      <w:pPr>
        <w:spacing w:after="0" w:line="360" w:lineRule="auto"/>
        <w:jc w:val="both"/>
        <w:rPr>
          <w:rFonts w:ascii="Arial" w:hAnsi="Arial" w:cs="Arial"/>
          <w:sz w:val="24"/>
          <w:szCs w:val="24"/>
        </w:rPr>
      </w:pPr>
    </w:p>
    <w:p w14:paraId="37D61B1A" w14:textId="77777777" w:rsidR="00CB2F5E" w:rsidRPr="002549E5" w:rsidRDefault="00CB2F5E" w:rsidP="002549E5">
      <w:pPr>
        <w:spacing w:after="0" w:line="360" w:lineRule="auto"/>
        <w:jc w:val="both"/>
        <w:rPr>
          <w:rFonts w:ascii="Arial" w:hAnsi="Arial" w:cs="Arial"/>
          <w:b/>
          <w:sz w:val="24"/>
          <w:szCs w:val="24"/>
        </w:rPr>
      </w:pPr>
      <w:r w:rsidRPr="002549E5">
        <w:rPr>
          <w:rFonts w:ascii="Arial" w:hAnsi="Arial" w:cs="Arial"/>
          <w:b/>
          <w:sz w:val="24"/>
          <w:szCs w:val="24"/>
        </w:rPr>
        <w:t>PRIMEIRA - DO OBJETO:</w:t>
      </w:r>
    </w:p>
    <w:p w14:paraId="2BDA7C9A" w14:textId="77777777" w:rsidR="00DB0355"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2549E5" w:rsidRDefault="00CB2F5E" w:rsidP="002549E5">
      <w:pPr>
        <w:spacing w:after="0" w:line="360" w:lineRule="auto"/>
        <w:jc w:val="both"/>
        <w:rPr>
          <w:rFonts w:ascii="Arial" w:hAnsi="Arial" w:cs="Arial"/>
          <w:sz w:val="24"/>
          <w:szCs w:val="24"/>
        </w:rPr>
      </w:pPr>
    </w:p>
    <w:p w14:paraId="0C078AFF" w14:textId="77777777" w:rsidR="00CB2F5E" w:rsidRPr="002549E5" w:rsidRDefault="00CB2F5E" w:rsidP="002549E5">
      <w:pPr>
        <w:pStyle w:val="Ttulo3"/>
        <w:spacing w:line="360" w:lineRule="auto"/>
        <w:ind w:left="0"/>
        <w:rPr>
          <w:rFonts w:ascii="Arial" w:hAnsi="Arial" w:cs="Arial"/>
          <w:lang w:val="pt-BR"/>
        </w:rPr>
      </w:pPr>
      <w:r w:rsidRPr="002549E5">
        <w:rPr>
          <w:rFonts w:ascii="Arial" w:hAnsi="Arial" w:cs="Arial"/>
          <w:lang w:val="pt-BR"/>
        </w:rPr>
        <w:t>SEGUNDA - DO PREÇO OU VALOR:</w:t>
      </w:r>
    </w:p>
    <w:p w14:paraId="186C1B40" w14:textId="77777777" w:rsidR="00CB2F5E" w:rsidRPr="002549E5" w:rsidRDefault="00CB2F5E" w:rsidP="002549E5">
      <w:pPr>
        <w:pStyle w:val="Ttulo3"/>
        <w:spacing w:line="360" w:lineRule="auto"/>
        <w:ind w:left="0" w:firstLine="708"/>
        <w:jc w:val="both"/>
        <w:rPr>
          <w:rFonts w:ascii="Arial" w:hAnsi="Arial" w:cs="Arial"/>
          <w:b w:val="0"/>
          <w:bCs w:val="0"/>
          <w:lang w:val="pt-BR"/>
        </w:rPr>
      </w:pPr>
      <w:r w:rsidRPr="002549E5">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w:t>
      </w:r>
      <w:r w:rsidRPr="002549E5">
        <w:rPr>
          <w:rFonts w:ascii="Arial" w:hAnsi="Arial" w:cs="Arial"/>
          <w:b w:val="0"/>
          <w:bCs w:val="0"/>
          <w:lang w:val="pt-BR"/>
        </w:rPr>
        <w:lastRenderedPageBreak/>
        <w:t>adição ao seu objeto mediante assinatura de termo aditivo ou diante das circunstâncias aqui previstas.</w:t>
      </w:r>
    </w:p>
    <w:p w14:paraId="65CE068E" w14:textId="77777777" w:rsidR="00CB2F5E" w:rsidRPr="002549E5" w:rsidRDefault="00CB2F5E" w:rsidP="002549E5">
      <w:pPr>
        <w:pStyle w:val="Ttulo3"/>
        <w:spacing w:line="360" w:lineRule="auto"/>
        <w:ind w:left="0" w:firstLine="708"/>
        <w:jc w:val="both"/>
        <w:rPr>
          <w:rFonts w:ascii="Arial" w:hAnsi="Arial" w:cs="Arial"/>
          <w:b w:val="0"/>
          <w:bCs w:val="0"/>
          <w:lang w:val="pt-BR"/>
        </w:rPr>
      </w:pPr>
      <w:r w:rsidRPr="002549E5">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2549E5" w:rsidRDefault="00CB2F5E" w:rsidP="002549E5">
      <w:pPr>
        <w:pStyle w:val="Ttulo3"/>
        <w:spacing w:line="360" w:lineRule="auto"/>
        <w:ind w:left="0" w:firstLine="708"/>
        <w:jc w:val="both"/>
        <w:rPr>
          <w:rFonts w:ascii="Arial" w:hAnsi="Arial" w:cs="Arial"/>
          <w:b w:val="0"/>
          <w:bCs w:val="0"/>
          <w:lang w:val="pt-BR"/>
        </w:rPr>
      </w:pPr>
      <w:r w:rsidRPr="002549E5">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2549E5" w:rsidRDefault="00BE477F" w:rsidP="002549E5">
      <w:pPr>
        <w:spacing w:after="0" w:line="360" w:lineRule="auto"/>
        <w:ind w:firstLine="360"/>
        <w:jc w:val="both"/>
        <w:rPr>
          <w:rFonts w:ascii="Arial" w:hAnsi="Arial" w:cs="Arial"/>
          <w:sz w:val="24"/>
          <w:szCs w:val="24"/>
        </w:rPr>
      </w:pPr>
      <w:r w:rsidRPr="002549E5">
        <w:rPr>
          <w:rFonts w:ascii="Arial" w:hAnsi="Arial" w:cs="Arial"/>
          <w:sz w:val="24"/>
          <w:szCs w:val="24"/>
        </w:rPr>
        <w:t>§1º</w:t>
      </w:r>
      <w:r w:rsidR="00CB2F5E" w:rsidRPr="002549E5">
        <w:rPr>
          <w:rFonts w:ascii="Arial" w:hAnsi="Arial" w:cs="Arial"/>
          <w:sz w:val="24"/>
          <w:szCs w:val="24"/>
        </w:rPr>
        <w:t xml:space="preserve"> O contratado deverá requerer o reajuste até 11º mês, inclusive, de vigência do contrato ou do termo aditivo.</w:t>
      </w:r>
    </w:p>
    <w:p w14:paraId="5DA86647" w14:textId="77777777" w:rsidR="00CB2F5E" w:rsidRPr="002549E5" w:rsidRDefault="00BE477F" w:rsidP="002549E5">
      <w:pPr>
        <w:spacing w:after="0" w:line="360" w:lineRule="auto"/>
        <w:ind w:firstLine="360"/>
        <w:jc w:val="both"/>
        <w:rPr>
          <w:rFonts w:ascii="Arial" w:hAnsi="Arial" w:cs="Arial"/>
          <w:sz w:val="24"/>
          <w:szCs w:val="24"/>
        </w:rPr>
      </w:pPr>
      <w:r w:rsidRPr="002549E5">
        <w:rPr>
          <w:rFonts w:ascii="Arial" w:hAnsi="Arial" w:cs="Arial"/>
          <w:sz w:val="24"/>
          <w:szCs w:val="24"/>
        </w:rPr>
        <w:t>§2º</w:t>
      </w:r>
      <w:r w:rsidR="00CB2F5E" w:rsidRPr="002549E5">
        <w:rPr>
          <w:rFonts w:ascii="Arial" w:hAnsi="Arial" w:cs="Arial"/>
          <w:sz w:val="24"/>
          <w:szCs w:val="24"/>
        </w:rPr>
        <w:t xml:space="preserve"> Não sendo requerido o reajuste dentro desse prazo, ou seja, após 11º mês, o CONTRATADO decai do direito de ver reajustado o contrato durante este período.</w:t>
      </w:r>
    </w:p>
    <w:p w14:paraId="20689141" w14:textId="77777777" w:rsidR="00DB0355" w:rsidRPr="002549E5" w:rsidRDefault="00BE477F" w:rsidP="002549E5">
      <w:pPr>
        <w:spacing w:after="0" w:line="360" w:lineRule="auto"/>
        <w:ind w:firstLine="360"/>
        <w:jc w:val="both"/>
        <w:rPr>
          <w:rFonts w:ascii="Arial" w:hAnsi="Arial" w:cs="Arial"/>
          <w:sz w:val="24"/>
          <w:szCs w:val="24"/>
        </w:rPr>
      </w:pPr>
      <w:r w:rsidRPr="002549E5">
        <w:rPr>
          <w:rFonts w:ascii="Arial" w:hAnsi="Arial" w:cs="Arial"/>
          <w:sz w:val="24"/>
          <w:szCs w:val="24"/>
        </w:rPr>
        <w:t>§3º</w:t>
      </w:r>
      <w:r w:rsidR="00CB2F5E" w:rsidRPr="002549E5">
        <w:rPr>
          <w:rFonts w:ascii="Arial" w:hAnsi="Arial" w:cs="Arial"/>
          <w:sz w:val="24"/>
          <w:szCs w:val="24"/>
        </w:rPr>
        <w:t xml:space="preserve"> O reajuste será calculado entre a data da assinatura do contrato ou do último reajuste constante do termo aditivo ao 365º dia de vigência do pacto.</w:t>
      </w:r>
    </w:p>
    <w:p w14:paraId="1D7FCEDF" w14:textId="77777777" w:rsidR="00CB2F5E"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2549E5" w:rsidRDefault="00B01E25" w:rsidP="002549E5">
      <w:pPr>
        <w:spacing w:after="0" w:line="360" w:lineRule="auto"/>
        <w:ind w:firstLine="360"/>
        <w:jc w:val="both"/>
        <w:rPr>
          <w:rFonts w:ascii="Arial" w:hAnsi="Arial" w:cs="Arial"/>
          <w:sz w:val="24"/>
          <w:szCs w:val="24"/>
        </w:rPr>
      </w:pPr>
      <w:r w:rsidRPr="002549E5">
        <w:rPr>
          <w:rFonts w:ascii="Arial" w:hAnsi="Arial" w:cs="Arial"/>
          <w:sz w:val="24"/>
          <w:szCs w:val="24"/>
        </w:rPr>
        <w:t xml:space="preserve">§1º </w:t>
      </w:r>
      <w:r w:rsidR="00CB2F5E" w:rsidRPr="002549E5">
        <w:rPr>
          <w:rFonts w:ascii="Arial" w:hAnsi="Arial" w:cs="Arial"/>
          <w:sz w:val="24"/>
          <w:szCs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2549E5" w:rsidRDefault="00B01E25" w:rsidP="002549E5">
      <w:pPr>
        <w:spacing w:after="0" w:line="360" w:lineRule="auto"/>
        <w:ind w:firstLine="360"/>
        <w:jc w:val="both"/>
        <w:rPr>
          <w:rFonts w:ascii="Arial" w:hAnsi="Arial" w:cs="Arial"/>
          <w:sz w:val="24"/>
          <w:szCs w:val="24"/>
        </w:rPr>
      </w:pPr>
      <w:r w:rsidRPr="002549E5">
        <w:rPr>
          <w:rFonts w:ascii="Arial" w:hAnsi="Arial" w:cs="Arial"/>
          <w:sz w:val="24"/>
          <w:szCs w:val="24"/>
        </w:rPr>
        <w:t xml:space="preserve">§2º </w:t>
      </w:r>
      <w:r w:rsidR="00CB2F5E" w:rsidRPr="002549E5">
        <w:rPr>
          <w:rFonts w:ascii="Arial" w:hAnsi="Arial" w:cs="Arial"/>
          <w:sz w:val="24"/>
          <w:szCs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2549E5" w:rsidRDefault="00B01E25" w:rsidP="002549E5">
      <w:pPr>
        <w:spacing w:after="0" w:line="360" w:lineRule="auto"/>
        <w:ind w:firstLine="360"/>
        <w:jc w:val="both"/>
        <w:rPr>
          <w:rFonts w:ascii="Arial" w:hAnsi="Arial" w:cs="Arial"/>
          <w:sz w:val="24"/>
          <w:szCs w:val="24"/>
        </w:rPr>
      </w:pPr>
      <w:r w:rsidRPr="002549E5">
        <w:rPr>
          <w:rFonts w:ascii="Arial" w:hAnsi="Arial" w:cs="Arial"/>
          <w:sz w:val="24"/>
          <w:szCs w:val="24"/>
        </w:rPr>
        <w:t xml:space="preserve">§3º </w:t>
      </w:r>
      <w:r w:rsidR="00CB2F5E" w:rsidRPr="002549E5">
        <w:rPr>
          <w:rFonts w:ascii="Arial" w:hAnsi="Arial" w:cs="Arial"/>
          <w:sz w:val="24"/>
          <w:szCs w:val="24"/>
        </w:rPr>
        <w:t>Um novo pedido de repactuação só poderá ser protocolizado transcorrido 1 ano a contar da data da última repactuação ou da proposta.</w:t>
      </w:r>
    </w:p>
    <w:p w14:paraId="063248EE" w14:textId="77777777" w:rsidR="00CB2F5E" w:rsidRPr="002549E5" w:rsidRDefault="00B01E25" w:rsidP="002549E5">
      <w:pPr>
        <w:spacing w:after="0" w:line="360" w:lineRule="auto"/>
        <w:ind w:firstLine="360"/>
        <w:jc w:val="both"/>
        <w:rPr>
          <w:rFonts w:ascii="Arial" w:hAnsi="Arial" w:cs="Arial"/>
          <w:sz w:val="24"/>
          <w:szCs w:val="24"/>
        </w:rPr>
      </w:pPr>
      <w:r w:rsidRPr="002549E5">
        <w:rPr>
          <w:rFonts w:ascii="Arial" w:hAnsi="Arial" w:cs="Arial"/>
          <w:sz w:val="24"/>
          <w:szCs w:val="24"/>
        </w:rPr>
        <w:t xml:space="preserve">§4º </w:t>
      </w:r>
      <w:r w:rsidR="00CB2F5E" w:rsidRPr="002549E5">
        <w:rPr>
          <w:rFonts w:ascii="Arial" w:hAnsi="Arial" w:cs="Arial"/>
          <w:sz w:val="24"/>
          <w:szCs w:val="24"/>
        </w:rPr>
        <w:t>A repactuação se limitará a reposição dos valores incorridos pelo contratado em razão da superveniência dos eventos estipulados na cláusula 2.2.2.</w:t>
      </w:r>
    </w:p>
    <w:p w14:paraId="60F07A4D" w14:textId="77777777" w:rsidR="00DB0355"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2.2.3.1-Para a instrução de seu pedido de reequilíbrio, o interessado deverá apresentar:</w:t>
      </w:r>
    </w:p>
    <w:p w14:paraId="4313CAC3" w14:textId="77777777" w:rsidR="00CB2F5E" w:rsidRPr="002549E5" w:rsidRDefault="00CB2F5E" w:rsidP="002549E5">
      <w:pPr>
        <w:pStyle w:val="PargrafodaLista"/>
        <w:numPr>
          <w:ilvl w:val="0"/>
          <w:numId w:val="23"/>
        </w:numPr>
        <w:spacing w:after="0" w:line="360" w:lineRule="auto"/>
        <w:jc w:val="both"/>
        <w:rPr>
          <w:rFonts w:ascii="Arial" w:hAnsi="Arial" w:cs="Arial"/>
          <w:sz w:val="24"/>
          <w:szCs w:val="24"/>
        </w:rPr>
      </w:pPr>
      <w:r w:rsidRPr="002549E5">
        <w:rPr>
          <w:rFonts w:ascii="Arial" w:hAnsi="Arial" w:cs="Arial"/>
          <w:sz w:val="24"/>
          <w:szCs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2549E5" w:rsidRDefault="00CB2F5E" w:rsidP="002549E5">
      <w:pPr>
        <w:pStyle w:val="PargrafodaLista"/>
        <w:numPr>
          <w:ilvl w:val="0"/>
          <w:numId w:val="23"/>
        </w:numPr>
        <w:spacing w:after="0" w:line="360" w:lineRule="auto"/>
        <w:jc w:val="both"/>
        <w:rPr>
          <w:rFonts w:ascii="Arial" w:hAnsi="Arial" w:cs="Arial"/>
          <w:sz w:val="24"/>
          <w:szCs w:val="24"/>
        </w:rPr>
      </w:pPr>
      <w:r w:rsidRPr="002549E5">
        <w:rPr>
          <w:rFonts w:ascii="Arial" w:hAnsi="Arial" w:cs="Arial"/>
          <w:sz w:val="24"/>
          <w:szCs w:val="24"/>
        </w:rPr>
        <w:t>Notas fiscais ou pesquisa de preços demonstrando a oscilação média do valor do insumo no mercado e não apenas em seu fornecedor.</w:t>
      </w:r>
    </w:p>
    <w:p w14:paraId="361FF95D" w14:textId="77777777" w:rsidR="00CB2F5E" w:rsidRPr="002549E5" w:rsidRDefault="00CB2F5E" w:rsidP="002549E5">
      <w:pPr>
        <w:pStyle w:val="PargrafodaLista"/>
        <w:numPr>
          <w:ilvl w:val="0"/>
          <w:numId w:val="23"/>
        </w:numPr>
        <w:spacing w:after="0" w:line="360" w:lineRule="auto"/>
        <w:jc w:val="both"/>
        <w:rPr>
          <w:rFonts w:ascii="Arial" w:hAnsi="Arial" w:cs="Arial"/>
          <w:sz w:val="24"/>
          <w:szCs w:val="24"/>
        </w:rPr>
      </w:pPr>
      <w:r w:rsidRPr="002549E5">
        <w:rPr>
          <w:rFonts w:ascii="Arial" w:hAnsi="Arial" w:cs="Arial"/>
          <w:sz w:val="24"/>
          <w:szCs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2549E5" w:rsidRDefault="00CB2F5E" w:rsidP="002549E5">
      <w:pPr>
        <w:pStyle w:val="PargrafodaLista"/>
        <w:numPr>
          <w:ilvl w:val="0"/>
          <w:numId w:val="23"/>
        </w:numPr>
        <w:spacing w:after="0" w:line="360" w:lineRule="auto"/>
        <w:jc w:val="both"/>
        <w:rPr>
          <w:rFonts w:ascii="Arial" w:hAnsi="Arial" w:cs="Arial"/>
          <w:sz w:val="24"/>
          <w:szCs w:val="24"/>
        </w:rPr>
      </w:pPr>
      <w:r w:rsidRPr="002549E5">
        <w:rPr>
          <w:rFonts w:ascii="Arial" w:hAnsi="Arial" w:cs="Arial"/>
          <w:sz w:val="24"/>
          <w:szCs w:val="24"/>
        </w:rPr>
        <w:t>Pedido requerendo apenas a diferença em R$ entre o valor de compra dos insumos quando elaborou sua proposta e o valor atual.</w:t>
      </w:r>
    </w:p>
    <w:p w14:paraId="41008708" w14:textId="77777777" w:rsidR="00CB2F5E"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2549E5" w:rsidRDefault="00CB2F5E" w:rsidP="002549E5">
      <w:pPr>
        <w:pStyle w:val="PargrafodaLista"/>
        <w:numPr>
          <w:ilvl w:val="0"/>
          <w:numId w:val="11"/>
        </w:numPr>
        <w:spacing w:after="0" w:line="360" w:lineRule="auto"/>
        <w:jc w:val="both"/>
        <w:rPr>
          <w:rFonts w:ascii="Arial" w:hAnsi="Arial" w:cs="Arial"/>
          <w:sz w:val="24"/>
          <w:szCs w:val="24"/>
        </w:rPr>
      </w:pPr>
      <w:r w:rsidRPr="002549E5">
        <w:rPr>
          <w:rFonts w:ascii="Arial" w:hAnsi="Arial" w:cs="Arial"/>
          <w:sz w:val="24"/>
          <w:szCs w:val="24"/>
        </w:rPr>
        <w:t>preço de compra do insumo na dada da licitação ou da formulação da proposta: x.</w:t>
      </w:r>
    </w:p>
    <w:p w14:paraId="2C31DFC6" w14:textId="77777777" w:rsidR="00CB2F5E" w:rsidRPr="002549E5" w:rsidRDefault="00CB2F5E" w:rsidP="002549E5">
      <w:pPr>
        <w:pStyle w:val="PargrafodaLista"/>
        <w:numPr>
          <w:ilvl w:val="0"/>
          <w:numId w:val="11"/>
        </w:numPr>
        <w:spacing w:after="0" w:line="360" w:lineRule="auto"/>
        <w:jc w:val="both"/>
        <w:rPr>
          <w:rFonts w:ascii="Arial" w:hAnsi="Arial" w:cs="Arial"/>
          <w:sz w:val="24"/>
          <w:szCs w:val="24"/>
        </w:rPr>
      </w:pPr>
      <w:r w:rsidRPr="002549E5">
        <w:rPr>
          <w:rFonts w:ascii="Arial" w:hAnsi="Arial" w:cs="Arial"/>
          <w:sz w:val="24"/>
          <w:szCs w:val="24"/>
        </w:rPr>
        <w:t>preço de compra do insumo atualmente: y.</w:t>
      </w:r>
    </w:p>
    <w:p w14:paraId="10628074" w14:textId="77777777" w:rsidR="00CB2F5E" w:rsidRPr="002549E5" w:rsidRDefault="00CB2F5E" w:rsidP="002549E5">
      <w:pPr>
        <w:pStyle w:val="PargrafodaLista"/>
        <w:numPr>
          <w:ilvl w:val="0"/>
          <w:numId w:val="11"/>
        </w:numPr>
        <w:spacing w:after="0" w:line="360" w:lineRule="auto"/>
        <w:jc w:val="both"/>
        <w:rPr>
          <w:rFonts w:ascii="Arial" w:hAnsi="Arial" w:cs="Arial"/>
          <w:sz w:val="24"/>
          <w:szCs w:val="24"/>
        </w:rPr>
      </w:pPr>
      <w:r w:rsidRPr="002549E5">
        <w:rPr>
          <w:rFonts w:ascii="Arial" w:hAnsi="Arial" w:cs="Arial"/>
          <w:sz w:val="24"/>
          <w:szCs w:val="24"/>
        </w:rPr>
        <w:t>valor a ser recomposto: y – x = z.</w:t>
      </w:r>
    </w:p>
    <w:p w14:paraId="2DE6AD98" w14:textId="77777777" w:rsidR="00CB2F5E" w:rsidRPr="002549E5" w:rsidRDefault="00CB2F5E" w:rsidP="002549E5">
      <w:pPr>
        <w:pStyle w:val="PargrafodaLista"/>
        <w:numPr>
          <w:ilvl w:val="0"/>
          <w:numId w:val="11"/>
        </w:numPr>
        <w:spacing w:after="0" w:line="360" w:lineRule="auto"/>
        <w:jc w:val="both"/>
        <w:rPr>
          <w:rFonts w:ascii="Arial" w:hAnsi="Arial" w:cs="Arial"/>
          <w:sz w:val="24"/>
          <w:szCs w:val="24"/>
        </w:rPr>
      </w:pPr>
      <w:r w:rsidRPr="002549E5">
        <w:rPr>
          <w:rFonts w:ascii="Arial" w:hAnsi="Arial" w:cs="Arial"/>
          <w:sz w:val="24"/>
          <w:szCs w:val="24"/>
        </w:rPr>
        <w:t>preço reequilibrado: preço proposto para a Administração Pública: x + z.</w:t>
      </w:r>
    </w:p>
    <w:p w14:paraId="2B3C08F1" w14:textId="77777777" w:rsidR="00DB0355" w:rsidRPr="002549E5" w:rsidRDefault="00CB2F5E" w:rsidP="002549E5">
      <w:pPr>
        <w:spacing w:after="0" w:line="360" w:lineRule="auto"/>
        <w:ind w:firstLine="708"/>
        <w:jc w:val="both"/>
        <w:rPr>
          <w:rFonts w:ascii="Arial" w:hAnsi="Arial" w:cs="Arial"/>
          <w:sz w:val="24"/>
          <w:szCs w:val="24"/>
        </w:rPr>
      </w:pPr>
      <w:r w:rsidRPr="002549E5">
        <w:rPr>
          <w:rFonts w:ascii="Arial" w:hAnsi="Arial" w:cs="Arial"/>
          <w:sz w:val="24"/>
          <w:szCs w:val="24"/>
        </w:rPr>
        <w:t>2.2.3.3-Não serão deferidos pedidos estruturados em percentuais, mas apenas na forma acima identificada.</w:t>
      </w:r>
    </w:p>
    <w:p w14:paraId="7B943CC4" w14:textId="77777777" w:rsidR="00EC401F" w:rsidRPr="002549E5" w:rsidRDefault="00EC401F" w:rsidP="002549E5">
      <w:pPr>
        <w:spacing w:after="0" w:line="360" w:lineRule="auto"/>
        <w:ind w:firstLine="360"/>
        <w:jc w:val="both"/>
        <w:rPr>
          <w:rFonts w:ascii="Arial" w:hAnsi="Arial" w:cs="Arial"/>
          <w:sz w:val="24"/>
          <w:szCs w:val="24"/>
        </w:rPr>
      </w:pPr>
      <w:r w:rsidRPr="002549E5">
        <w:rPr>
          <w:rFonts w:ascii="Arial" w:hAnsi="Arial" w:cs="Arial"/>
          <w:sz w:val="24"/>
          <w:szCs w:val="24"/>
        </w:rPr>
        <w:lastRenderedPageBreak/>
        <w:t>§1º Protocolizados os pedidos dentro dos prazos aqui previstos e estando os mesmos devidamente instruídos, a administração disporá de até 30 dias para a sua análise.</w:t>
      </w:r>
    </w:p>
    <w:p w14:paraId="00EC2258" w14:textId="77777777" w:rsidR="00EC401F" w:rsidRPr="002549E5" w:rsidRDefault="00EC401F" w:rsidP="002549E5">
      <w:pPr>
        <w:spacing w:after="0" w:line="360" w:lineRule="auto"/>
        <w:ind w:firstLine="360"/>
        <w:jc w:val="both"/>
        <w:rPr>
          <w:rFonts w:ascii="Arial" w:hAnsi="Arial" w:cs="Arial"/>
          <w:sz w:val="24"/>
          <w:szCs w:val="24"/>
        </w:rPr>
      </w:pPr>
      <w:r w:rsidRPr="002549E5">
        <w:rPr>
          <w:rFonts w:ascii="Arial" w:hAnsi="Arial" w:cs="Arial"/>
          <w:sz w:val="24"/>
          <w:szCs w:val="24"/>
        </w:rPr>
        <w:t>§2º Havendo deficiência em sua instrução, os prazos começarão a correr a partir do protocolo do documento faltante.</w:t>
      </w:r>
    </w:p>
    <w:p w14:paraId="7DEE363F" w14:textId="77777777" w:rsidR="00EC401F" w:rsidRPr="002549E5" w:rsidRDefault="00EC401F" w:rsidP="002549E5">
      <w:pPr>
        <w:spacing w:after="0" w:line="360" w:lineRule="auto"/>
        <w:ind w:firstLine="360"/>
        <w:jc w:val="both"/>
        <w:rPr>
          <w:rFonts w:ascii="Arial" w:hAnsi="Arial" w:cs="Arial"/>
          <w:sz w:val="24"/>
          <w:szCs w:val="24"/>
        </w:rPr>
      </w:pPr>
      <w:r w:rsidRPr="002549E5">
        <w:rPr>
          <w:rFonts w:ascii="Arial" w:hAnsi="Arial" w:cs="Arial"/>
          <w:sz w:val="24"/>
          <w:szCs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2549E5" w:rsidRDefault="00EC401F" w:rsidP="002549E5">
      <w:pPr>
        <w:spacing w:after="0" w:line="360" w:lineRule="auto"/>
        <w:ind w:firstLine="708"/>
        <w:jc w:val="both"/>
        <w:rPr>
          <w:rFonts w:ascii="Arial" w:hAnsi="Arial" w:cs="Arial"/>
          <w:sz w:val="24"/>
          <w:szCs w:val="24"/>
        </w:rPr>
      </w:pPr>
      <w:r w:rsidRPr="002549E5">
        <w:rPr>
          <w:rFonts w:ascii="Arial" w:hAnsi="Arial" w:cs="Arial"/>
          <w:sz w:val="24"/>
          <w:szCs w:val="24"/>
        </w:rPr>
        <w:t>2.3-Registros que não caracterizem alteração do contrato podem ser realizados por simples apostila, dispensada a celebração de termo aditivo, como nas seguintes situações:</w:t>
      </w:r>
    </w:p>
    <w:p w14:paraId="2DE81772" w14:textId="77777777" w:rsidR="00EC401F" w:rsidRPr="002549E5" w:rsidRDefault="00EC401F" w:rsidP="002549E5">
      <w:pPr>
        <w:pStyle w:val="PargrafodaLista"/>
        <w:numPr>
          <w:ilvl w:val="0"/>
          <w:numId w:val="24"/>
        </w:numPr>
        <w:spacing w:after="0" w:line="360" w:lineRule="auto"/>
        <w:jc w:val="both"/>
        <w:rPr>
          <w:rFonts w:ascii="Arial" w:hAnsi="Arial" w:cs="Arial"/>
          <w:sz w:val="24"/>
          <w:szCs w:val="24"/>
        </w:rPr>
      </w:pPr>
      <w:r w:rsidRPr="002549E5">
        <w:rPr>
          <w:rFonts w:ascii="Arial" w:hAnsi="Arial" w:cs="Arial"/>
          <w:sz w:val="24"/>
          <w:szCs w:val="24"/>
        </w:rPr>
        <w:t>variação do valor contratual para fazer face ao reajuste ou à repactuação de preços previstos no próprio contrato;</w:t>
      </w:r>
    </w:p>
    <w:p w14:paraId="3BD84682" w14:textId="77777777" w:rsidR="00EC401F" w:rsidRPr="002549E5" w:rsidRDefault="00EC401F" w:rsidP="002549E5">
      <w:pPr>
        <w:pStyle w:val="PargrafodaLista"/>
        <w:numPr>
          <w:ilvl w:val="0"/>
          <w:numId w:val="24"/>
        </w:numPr>
        <w:spacing w:after="0" w:line="360" w:lineRule="auto"/>
        <w:jc w:val="both"/>
        <w:rPr>
          <w:rFonts w:ascii="Arial" w:hAnsi="Arial" w:cs="Arial"/>
          <w:sz w:val="24"/>
          <w:szCs w:val="24"/>
        </w:rPr>
      </w:pPr>
      <w:r w:rsidRPr="002549E5">
        <w:rPr>
          <w:rFonts w:ascii="Arial" w:hAnsi="Arial" w:cs="Arial"/>
          <w:sz w:val="24"/>
          <w:szCs w:val="24"/>
        </w:rPr>
        <w:t>atualizações, compensações ou penalizações financeiras decorrentes das condições de pagamento previstas no contrato;</w:t>
      </w:r>
    </w:p>
    <w:p w14:paraId="7315B7C0" w14:textId="77777777" w:rsidR="00EC401F" w:rsidRPr="002549E5" w:rsidRDefault="00EC401F" w:rsidP="002549E5">
      <w:pPr>
        <w:pStyle w:val="PargrafodaLista"/>
        <w:numPr>
          <w:ilvl w:val="0"/>
          <w:numId w:val="24"/>
        </w:numPr>
        <w:spacing w:after="0" w:line="360" w:lineRule="auto"/>
        <w:jc w:val="both"/>
        <w:rPr>
          <w:rFonts w:ascii="Arial" w:hAnsi="Arial" w:cs="Arial"/>
          <w:sz w:val="24"/>
          <w:szCs w:val="24"/>
        </w:rPr>
      </w:pPr>
      <w:r w:rsidRPr="002549E5">
        <w:rPr>
          <w:rFonts w:ascii="Arial" w:hAnsi="Arial" w:cs="Arial"/>
          <w:sz w:val="24"/>
          <w:szCs w:val="24"/>
        </w:rPr>
        <w:t>alterações na razão ou na denominação social do contratado;</w:t>
      </w:r>
    </w:p>
    <w:p w14:paraId="23372861" w14:textId="77777777" w:rsidR="00EC401F" w:rsidRPr="002549E5" w:rsidRDefault="00EC401F" w:rsidP="002549E5">
      <w:pPr>
        <w:pStyle w:val="PargrafodaLista"/>
        <w:numPr>
          <w:ilvl w:val="0"/>
          <w:numId w:val="24"/>
        </w:numPr>
        <w:spacing w:after="0" w:line="360" w:lineRule="auto"/>
        <w:jc w:val="both"/>
        <w:rPr>
          <w:rFonts w:ascii="Arial" w:hAnsi="Arial" w:cs="Arial"/>
          <w:sz w:val="24"/>
          <w:szCs w:val="24"/>
        </w:rPr>
      </w:pPr>
      <w:r w:rsidRPr="002549E5">
        <w:rPr>
          <w:rFonts w:ascii="Arial" w:hAnsi="Arial" w:cs="Arial"/>
          <w:sz w:val="24"/>
          <w:szCs w:val="24"/>
        </w:rPr>
        <w:t>empenho de dotações orçamentárias.</w:t>
      </w:r>
    </w:p>
    <w:p w14:paraId="1614CCCF" w14:textId="77777777" w:rsidR="00DB0355" w:rsidRPr="002549E5" w:rsidRDefault="00DB0355" w:rsidP="002549E5">
      <w:pPr>
        <w:spacing w:after="0" w:line="360" w:lineRule="auto"/>
        <w:jc w:val="both"/>
        <w:rPr>
          <w:rFonts w:ascii="Arial" w:hAnsi="Arial" w:cs="Arial"/>
          <w:sz w:val="24"/>
          <w:szCs w:val="24"/>
        </w:rPr>
      </w:pPr>
    </w:p>
    <w:p w14:paraId="3701E430" w14:textId="77777777" w:rsidR="00DB0355" w:rsidRPr="002549E5" w:rsidRDefault="00EC401F" w:rsidP="002549E5">
      <w:pPr>
        <w:spacing w:after="0" w:line="360" w:lineRule="auto"/>
        <w:jc w:val="both"/>
        <w:rPr>
          <w:rFonts w:ascii="Arial" w:hAnsi="Arial" w:cs="Arial"/>
          <w:b/>
          <w:sz w:val="24"/>
          <w:szCs w:val="24"/>
        </w:rPr>
      </w:pPr>
      <w:r w:rsidRPr="002549E5">
        <w:rPr>
          <w:rFonts w:ascii="Arial" w:hAnsi="Arial" w:cs="Arial"/>
          <w:b/>
          <w:sz w:val="24"/>
          <w:szCs w:val="24"/>
        </w:rPr>
        <w:t>TERCEIRA - DAS RESPONSABILIDADES DO CONTRATADO:</w:t>
      </w:r>
    </w:p>
    <w:p w14:paraId="5E9BC7BF" w14:textId="77777777" w:rsidR="00085E28" w:rsidRPr="002549E5" w:rsidRDefault="00085E28" w:rsidP="002549E5">
      <w:pPr>
        <w:spacing w:after="0" w:line="360" w:lineRule="auto"/>
        <w:ind w:firstLine="708"/>
        <w:jc w:val="both"/>
        <w:rPr>
          <w:rFonts w:ascii="Arial" w:hAnsi="Arial" w:cs="Arial"/>
          <w:sz w:val="24"/>
          <w:szCs w:val="24"/>
        </w:rPr>
      </w:pPr>
      <w:r w:rsidRPr="002549E5">
        <w:rPr>
          <w:rFonts w:ascii="Arial" w:hAnsi="Arial" w:cs="Arial"/>
          <w:sz w:val="24"/>
          <w:szCs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2549E5" w:rsidRDefault="00085E28" w:rsidP="002549E5">
      <w:pPr>
        <w:spacing w:after="0" w:line="360" w:lineRule="auto"/>
        <w:ind w:firstLine="708"/>
        <w:jc w:val="both"/>
        <w:rPr>
          <w:rFonts w:ascii="Arial" w:hAnsi="Arial" w:cs="Arial"/>
          <w:sz w:val="24"/>
          <w:szCs w:val="24"/>
        </w:rPr>
      </w:pPr>
      <w:r w:rsidRPr="002549E5">
        <w:rPr>
          <w:rFonts w:ascii="Arial" w:hAnsi="Arial" w:cs="Arial"/>
          <w:sz w:val="24"/>
          <w:szCs w:val="24"/>
        </w:rPr>
        <w:t>3.2-Além das responsabilidades previstas nesta cláusula, obriga-se, ainda, o CONTRATADO a:</w:t>
      </w:r>
    </w:p>
    <w:p w14:paraId="68A964F3"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t>I-Cumprir as normas gerais e regulamentares de medicina e segurança do trabalho nas suas instalações, inclusive o uso por seus empregados dos equipamentos de proteção individual.</w:t>
      </w:r>
    </w:p>
    <w:p w14:paraId="4592B051"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t>III-Não transferir a terceiros, ou subcontratar, o objeto do presente contrato, no todo ou em parte, sem prévia e expressa autorização do CONTRATANTE.</w:t>
      </w:r>
    </w:p>
    <w:p w14:paraId="6775BD1C"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t>IV-Comunicar ao CONTRATANTE qualquer alteração que ocorra na sua constituição.</w:t>
      </w:r>
    </w:p>
    <w:p w14:paraId="2AE4D5AE"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t>V-Apresentar, sempre que solicitado, as cópias das guias de recolhimento dos encargos previdenciários, fiscais e trabalhistas ou respectivos comprovantes de regularidade.</w:t>
      </w:r>
    </w:p>
    <w:p w14:paraId="27E64D61" w14:textId="77777777" w:rsidR="00985EA5" w:rsidRPr="002549E5" w:rsidRDefault="00985EA5" w:rsidP="002549E5">
      <w:pPr>
        <w:spacing w:after="0" w:line="360" w:lineRule="auto"/>
        <w:ind w:firstLine="360"/>
        <w:jc w:val="both"/>
        <w:rPr>
          <w:rFonts w:ascii="Arial" w:hAnsi="Arial" w:cs="Arial"/>
          <w:sz w:val="24"/>
          <w:szCs w:val="24"/>
        </w:rPr>
      </w:pPr>
      <w:r w:rsidRPr="002549E5">
        <w:rPr>
          <w:rFonts w:ascii="Arial" w:hAnsi="Arial" w:cs="Arial"/>
          <w:sz w:val="24"/>
          <w:szCs w:val="24"/>
        </w:rPr>
        <w:t>VI-Manter, durante toda a execução do objeto, as condições de habilitação exigidas.</w:t>
      </w:r>
    </w:p>
    <w:p w14:paraId="49333B8F" w14:textId="77777777" w:rsidR="00DB0355" w:rsidRPr="002549E5" w:rsidRDefault="00985EA5" w:rsidP="002549E5">
      <w:pPr>
        <w:spacing w:after="0" w:line="360" w:lineRule="auto"/>
        <w:ind w:firstLine="708"/>
        <w:jc w:val="both"/>
        <w:rPr>
          <w:rFonts w:ascii="Arial" w:hAnsi="Arial" w:cs="Arial"/>
          <w:sz w:val="24"/>
          <w:szCs w:val="24"/>
        </w:rPr>
      </w:pPr>
      <w:r w:rsidRPr="002549E5">
        <w:rPr>
          <w:rFonts w:ascii="Arial" w:hAnsi="Arial" w:cs="Arial"/>
          <w:sz w:val="24"/>
          <w:szCs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2549E5" w:rsidRDefault="008C6D92" w:rsidP="002549E5">
      <w:pPr>
        <w:pStyle w:val="PargrafodaLista"/>
        <w:numPr>
          <w:ilvl w:val="0"/>
          <w:numId w:val="25"/>
        </w:numPr>
        <w:spacing w:after="0" w:line="360" w:lineRule="auto"/>
        <w:jc w:val="both"/>
        <w:rPr>
          <w:rFonts w:ascii="Arial" w:hAnsi="Arial" w:cs="Arial"/>
          <w:sz w:val="24"/>
          <w:szCs w:val="24"/>
        </w:rPr>
      </w:pPr>
      <w:r w:rsidRPr="002549E5">
        <w:rPr>
          <w:rFonts w:ascii="Arial" w:hAnsi="Arial" w:cs="Arial"/>
          <w:sz w:val="24"/>
          <w:szCs w:val="24"/>
        </w:rPr>
        <w:t>advertência;</w:t>
      </w:r>
    </w:p>
    <w:p w14:paraId="5DAF1807" w14:textId="77777777" w:rsidR="008C6D92" w:rsidRPr="002549E5" w:rsidRDefault="008C6D92" w:rsidP="002549E5">
      <w:pPr>
        <w:pStyle w:val="PargrafodaLista"/>
        <w:numPr>
          <w:ilvl w:val="0"/>
          <w:numId w:val="25"/>
        </w:numPr>
        <w:spacing w:after="0" w:line="360" w:lineRule="auto"/>
        <w:jc w:val="both"/>
        <w:rPr>
          <w:rFonts w:ascii="Arial" w:hAnsi="Arial" w:cs="Arial"/>
          <w:sz w:val="24"/>
          <w:szCs w:val="24"/>
        </w:rPr>
      </w:pPr>
      <w:r w:rsidRPr="002549E5">
        <w:rPr>
          <w:rFonts w:ascii="Arial" w:hAnsi="Arial" w:cs="Arial"/>
          <w:sz w:val="24"/>
          <w:szCs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2549E5" w:rsidRDefault="008C6D92" w:rsidP="002549E5">
      <w:pPr>
        <w:pStyle w:val="PargrafodaLista"/>
        <w:numPr>
          <w:ilvl w:val="0"/>
          <w:numId w:val="25"/>
        </w:numPr>
        <w:spacing w:after="0" w:line="360" w:lineRule="auto"/>
        <w:jc w:val="both"/>
        <w:rPr>
          <w:rFonts w:ascii="Arial" w:hAnsi="Arial" w:cs="Arial"/>
          <w:sz w:val="24"/>
          <w:szCs w:val="24"/>
        </w:rPr>
      </w:pPr>
      <w:r w:rsidRPr="002549E5">
        <w:rPr>
          <w:rFonts w:ascii="Arial" w:hAnsi="Arial" w:cs="Arial"/>
          <w:sz w:val="24"/>
          <w:szCs w:val="24"/>
        </w:rPr>
        <w:t>impedimento de licitar e contratar com a Administração Pública promotora desse procedimento por prazo não superior a 3 anos;</w:t>
      </w:r>
    </w:p>
    <w:p w14:paraId="3D2168E2" w14:textId="77777777" w:rsidR="008C6D92" w:rsidRPr="002549E5" w:rsidRDefault="008C6D92" w:rsidP="002549E5">
      <w:pPr>
        <w:pStyle w:val="PargrafodaLista"/>
        <w:numPr>
          <w:ilvl w:val="0"/>
          <w:numId w:val="25"/>
        </w:numPr>
        <w:spacing w:after="0" w:line="360" w:lineRule="auto"/>
        <w:jc w:val="both"/>
        <w:rPr>
          <w:rFonts w:ascii="Arial" w:hAnsi="Arial" w:cs="Arial"/>
          <w:sz w:val="24"/>
          <w:szCs w:val="24"/>
        </w:rPr>
      </w:pPr>
      <w:r w:rsidRPr="002549E5">
        <w:rPr>
          <w:rFonts w:ascii="Arial" w:hAnsi="Arial" w:cs="Arial"/>
          <w:sz w:val="24"/>
          <w:szCs w:val="24"/>
        </w:rPr>
        <w:t>declaração de inidoneidade para licitar ou contratar com a Administração Pública de todos os entes federativos prazo não inferior a 3 anos e não superior a 6 anos.</w:t>
      </w:r>
    </w:p>
    <w:p w14:paraId="29DD832A" w14:textId="77777777" w:rsidR="008C6D92"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§1º A advertência será aplicada quando o contratado der causa à inexecução parcial do contrato, exceto se isso der causa a fato mais grave.</w:t>
      </w:r>
    </w:p>
    <w:p w14:paraId="31FDBE6C" w14:textId="77777777" w:rsidR="008C6D92"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lastRenderedPageBreak/>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§5º A aplicação do tipo de sanção e a graduação das sanções é ato discricionário da autoridade competente que deve motivar sua decisão considerando:</w:t>
      </w:r>
    </w:p>
    <w:p w14:paraId="3C43028C" w14:textId="77777777" w:rsidR="008C6D92" w:rsidRPr="002549E5" w:rsidRDefault="008C6D92" w:rsidP="002549E5">
      <w:pPr>
        <w:pStyle w:val="PargrafodaLista"/>
        <w:numPr>
          <w:ilvl w:val="0"/>
          <w:numId w:val="26"/>
        </w:numPr>
        <w:spacing w:after="0" w:line="360" w:lineRule="auto"/>
        <w:jc w:val="both"/>
        <w:rPr>
          <w:rFonts w:ascii="Arial" w:hAnsi="Arial" w:cs="Arial"/>
          <w:sz w:val="24"/>
          <w:szCs w:val="24"/>
        </w:rPr>
      </w:pPr>
      <w:r w:rsidRPr="002549E5">
        <w:rPr>
          <w:rFonts w:ascii="Arial" w:hAnsi="Arial" w:cs="Arial"/>
          <w:sz w:val="24"/>
          <w:szCs w:val="24"/>
        </w:rPr>
        <w:t>a natureza e a gravidade da infração cometida;</w:t>
      </w:r>
    </w:p>
    <w:p w14:paraId="71C58E3F" w14:textId="77777777" w:rsidR="008C6D92" w:rsidRPr="002549E5" w:rsidRDefault="008C6D92" w:rsidP="002549E5">
      <w:pPr>
        <w:pStyle w:val="PargrafodaLista"/>
        <w:numPr>
          <w:ilvl w:val="0"/>
          <w:numId w:val="26"/>
        </w:numPr>
        <w:spacing w:after="0" w:line="360" w:lineRule="auto"/>
        <w:jc w:val="both"/>
        <w:rPr>
          <w:rFonts w:ascii="Arial" w:hAnsi="Arial" w:cs="Arial"/>
          <w:sz w:val="24"/>
          <w:szCs w:val="24"/>
        </w:rPr>
      </w:pPr>
      <w:r w:rsidRPr="002549E5">
        <w:rPr>
          <w:rFonts w:ascii="Arial" w:hAnsi="Arial" w:cs="Arial"/>
          <w:sz w:val="24"/>
          <w:szCs w:val="24"/>
        </w:rPr>
        <w:t>as peculiaridades do caso concreto;</w:t>
      </w:r>
    </w:p>
    <w:p w14:paraId="42EEFB7A" w14:textId="77777777" w:rsidR="008C6D92" w:rsidRPr="002549E5" w:rsidRDefault="008C6D92" w:rsidP="002549E5">
      <w:pPr>
        <w:pStyle w:val="PargrafodaLista"/>
        <w:numPr>
          <w:ilvl w:val="0"/>
          <w:numId w:val="26"/>
        </w:numPr>
        <w:spacing w:after="0" w:line="360" w:lineRule="auto"/>
        <w:jc w:val="both"/>
        <w:rPr>
          <w:rFonts w:ascii="Arial" w:hAnsi="Arial" w:cs="Arial"/>
          <w:sz w:val="24"/>
          <w:szCs w:val="24"/>
        </w:rPr>
      </w:pPr>
      <w:r w:rsidRPr="002549E5">
        <w:rPr>
          <w:rFonts w:ascii="Arial" w:hAnsi="Arial" w:cs="Arial"/>
          <w:sz w:val="24"/>
          <w:szCs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2549E5" w:rsidRDefault="008C6D92" w:rsidP="002549E5">
      <w:pPr>
        <w:pStyle w:val="PargrafodaLista"/>
        <w:numPr>
          <w:ilvl w:val="0"/>
          <w:numId w:val="26"/>
        </w:numPr>
        <w:spacing w:after="0" w:line="360" w:lineRule="auto"/>
        <w:jc w:val="both"/>
        <w:rPr>
          <w:rFonts w:ascii="Arial" w:hAnsi="Arial" w:cs="Arial"/>
          <w:sz w:val="24"/>
          <w:szCs w:val="24"/>
        </w:rPr>
      </w:pPr>
      <w:r w:rsidRPr="002549E5">
        <w:rPr>
          <w:rFonts w:ascii="Arial" w:hAnsi="Arial" w:cs="Arial"/>
          <w:sz w:val="24"/>
          <w:szCs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2549E5" w:rsidRDefault="008C6D92" w:rsidP="002549E5">
      <w:pPr>
        <w:spacing w:after="0" w:line="360" w:lineRule="auto"/>
        <w:ind w:firstLine="360"/>
        <w:jc w:val="both"/>
        <w:rPr>
          <w:rFonts w:ascii="Arial" w:hAnsi="Arial" w:cs="Arial"/>
          <w:sz w:val="24"/>
          <w:szCs w:val="24"/>
        </w:rPr>
      </w:pPr>
      <w:r w:rsidRPr="002549E5">
        <w:rPr>
          <w:rFonts w:ascii="Arial" w:hAnsi="Arial" w:cs="Arial"/>
          <w:sz w:val="24"/>
          <w:szCs w:val="24"/>
        </w:rPr>
        <w:t>§7º A aplicação das sanções aqui previstas não exclui, em hipótese alguma, a obrigação de reparação integral do dano causado à Administração Pública.</w:t>
      </w:r>
    </w:p>
    <w:p w14:paraId="3091E6CD" w14:textId="77777777" w:rsidR="008C6D92" w:rsidRPr="002549E5" w:rsidRDefault="008C6D92"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3.4-Para aplicação das sanções aqui previstas será facultada a defesa do interessado no prazo de 15 (quinze) dias úteis, contado da data de sua intimação, </w:t>
      </w:r>
      <w:r w:rsidRPr="002549E5">
        <w:rPr>
          <w:rFonts w:ascii="Arial" w:hAnsi="Arial" w:cs="Arial"/>
          <w:sz w:val="24"/>
          <w:szCs w:val="24"/>
        </w:rPr>
        <w:lastRenderedPageBreak/>
        <w:t>podendo ele especificar provas no mesmo período, arcando com as despesas necessárias à sua produção, exceto para oitiva de testemunhas por ele levadas a ADMINISTRAÇÃO.</w:t>
      </w:r>
    </w:p>
    <w:p w14:paraId="6850118C" w14:textId="77777777" w:rsidR="008C6D92" w:rsidRPr="002549E5" w:rsidRDefault="008C6D92" w:rsidP="002549E5">
      <w:pPr>
        <w:spacing w:after="0" w:line="360" w:lineRule="auto"/>
        <w:ind w:firstLine="708"/>
        <w:jc w:val="both"/>
        <w:rPr>
          <w:rFonts w:ascii="Arial" w:hAnsi="Arial" w:cs="Arial"/>
          <w:sz w:val="24"/>
          <w:szCs w:val="24"/>
        </w:rPr>
      </w:pPr>
      <w:r w:rsidRPr="002549E5">
        <w:rPr>
          <w:rFonts w:ascii="Arial" w:hAnsi="Arial" w:cs="Arial"/>
          <w:sz w:val="24"/>
          <w:szCs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2549E5" w:rsidRDefault="008C6D92" w:rsidP="002549E5">
      <w:pPr>
        <w:spacing w:after="0" w:line="360" w:lineRule="auto"/>
        <w:ind w:firstLine="708"/>
        <w:jc w:val="both"/>
        <w:rPr>
          <w:rFonts w:ascii="Arial" w:hAnsi="Arial" w:cs="Arial"/>
          <w:sz w:val="24"/>
          <w:szCs w:val="24"/>
        </w:rPr>
      </w:pPr>
      <w:r w:rsidRPr="002549E5">
        <w:rPr>
          <w:rFonts w:ascii="Arial" w:hAnsi="Arial" w:cs="Arial"/>
          <w:sz w:val="24"/>
          <w:szCs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2549E5" w:rsidRDefault="008C6D92" w:rsidP="002549E5">
      <w:pPr>
        <w:spacing w:after="0" w:line="360" w:lineRule="auto"/>
        <w:ind w:firstLine="708"/>
        <w:jc w:val="both"/>
        <w:rPr>
          <w:rFonts w:ascii="Arial" w:hAnsi="Arial" w:cs="Arial"/>
          <w:sz w:val="24"/>
          <w:szCs w:val="24"/>
        </w:rPr>
      </w:pPr>
      <w:r w:rsidRPr="002549E5">
        <w:rPr>
          <w:rFonts w:ascii="Arial" w:hAnsi="Arial" w:cs="Arial"/>
          <w:sz w:val="24"/>
          <w:szCs w:val="24"/>
        </w:rPr>
        <w:t>3.7-Havendo a aplicação de sanção ao contratado, esta será publicada no Cadastro Nacional de Empresas Inidôneas e Suspensas (</w:t>
      </w:r>
      <w:r w:rsidR="003B644B" w:rsidRPr="002549E5">
        <w:rPr>
          <w:rFonts w:ascii="Arial" w:hAnsi="Arial" w:cs="Arial"/>
          <w:sz w:val="24"/>
          <w:szCs w:val="24"/>
        </w:rPr>
        <w:t>CEIS</w:t>
      </w:r>
      <w:r w:rsidRPr="002549E5">
        <w:rPr>
          <w:rFonts w:ascii="Arial" w:hAnsi="Arial" w:cs="Arial"/>
          <w:sz w:val="24"/>
          <w:szCs w:val="24"/>
        </w:rPr>
        <w:t>) e no Cadastro Nacional de Empresas Punidas (</w:t>
      </w:r>
      <w:r w:rsidR="003B644B" w:rsidRPr="002549E5">
        <w:rPr>
          <w:rFonts w:ascii="Arial" w:hAnsi="Arial" w:cs="Arial"/>
          <w:sz w:val="24"/>
          <w:szCs w:val="24"/>
        </w:rPr>
        <w:t>CNEP</w:t>
      </w:r>
      <w:r w:rsidRPr="002549E5">
        <w:rPr>
          <w:rFonts w:ascii="Arial" w:hAnsi="Arial" w:cs="Arial"/>
          <w:sz w:val="24"/>
          <w:szCs w:val="24"/>
        </w:rPr>
        <w:t>), sem prejuízo da inserção em outros cadastros e de ser dada ampla publicidade na forma da lei.</w:t>
      </w:r>
    </w:p>
    <w:p w14:paraId="5132A538" w14:textId="77777777" w:rsidR="00DB0355" w:rsidRPr="002549E5" w:rsidRDefault="008C6D92" w:rsidP="002549E5">
      <w:pPr>
        <w:spacing w:after="0" w:line="360" w:lineRule="auto"/>
        <w:ind w:firstLine="708"/>
        <w:jc w:val="both"/>
        <w:rPr>
          <w:rFonts w:ascii="Arial" w:hAnsi="Arial" w:cs="Arial"/>
          <w:sz w:val="24"/>
          <w:szCs w:val="24"/>
        </w:rPr>
      </w:pPr>
      <w:r w:rsidRPr="002549E5">
        <w:rPr>
          <w:rFonts w:ascii="Arial" w:hAnsi="Arial" w:cs="Arial"/>
          <w:sz w:val="24"/>
          <w:szCs w:val="24"/>
        </w:rPr>
        <w:t>3.8-Será admitida a reabilitação do licitante ou contratado perante quando, cumulativamente:</w:t>
      </w:r>
    </w:p>
    <w:p w14:paraId="1EF92452" w14:textId="77777777" w:rsidR="008C6D92" w:rsidRPr="002549E5" w:rsidRDefault="008C6D92" w:rsidP="002549E5">
      <w:pPr>
        <w:pStyle w:val="PargrafodaLista"/>
        <w:numPr>
          <w:ilvl w:val="0"/>
          <w:numId w:val="27"/>
        </w:numPr>
        <w:spacing w:after="0" w:line="360" w:lineRule="auto"/>
        <w:jc w:val="both"/>
        <w:rPr>
          <w:rFonts w:ascii="Arial" w:hAnsi="Arial" w:cs="Arial"/>
          <w:sz w:val="24"/>
          <w:szCs w:val="24"/>
        </w:rPr>
      </w:pPr>
      <w:r w:rsidRPr="002549E5">
        <w:rPr>
          <w:rFonts w:ascii="Arial" w:hAnsi="Arial" w:cs="Arial"/>
          <w:sz w:val="24"/>
          <w:szCs w:val="24"/>
        </w:rPr>
        <w:t>promova a reparação integral do dano causado à Administração Pública;</w:t>
      </w:r>
    </w:p>
    <w:p w14:paraId="56F3227F" w14:textId="77777777" w:rsidR="008C6D92" w:rsidRPr="002549E5" w:rsidRDefault="008C6D92" w:rsidP="002549E5">
      <w:pPr>
        <w:pStyle w:val="PargrafodaLista"/>
        <w:numPr>
          <w:ilvl w:val="0"/>
          <w:numId w:val="27"/>
        </w:numPr>
        <w:spacing w:after="0" w:line="360" w:lineRule="auto"/>
        <w:jc w:val="both"/>
        <w:rPr>
          <w:rFonts w:ascii="Arial" w:hAnsi="Arial" w:cs="Arial"/>
          <w:sz w:val="24"/>
          <w:szCs w:val="24"/>
        </w:rPr>
      </w:pPr>
      <w:r w:rsidRPr="002549E5">
        <w:rPr>
          <w:rFonts w:ascii="Arial" w:hAnsi="Arial" w:cs="Arial"/>
          <w:sz w:val="24"/>
          <w:szCs w:val="24"/>
        </w:rPr>
        <w:t>proceda ao pagamento da multa efetivamente corrigida e com juros de 1% ao mês;</w:t>
      </w:r>
    </w:p>
    <w:p w14:paraId="487F51A1" w14:textId="77777777" w:rsidR="008C6D92" w:rsidRPr="002549E5" w:rsidRDefault="008C6D92" w:rsidP="002549E5">
      <w:pPr>
        <w:pStyle w:val="PargrafodaLista"/>
        <w:numPr>
          <w:ilvl w:val="0"/>
          <w:numId w:val="27"/>
        </w:numPr>
        <w:spacing w:after="0" w:line="360" w:lineRule="auto"/>
        <w:jc w:val="both"/>
        <w:rPr>
          <w:rFonts w:ascii="Arial" w:hAnsi="Arial" w:cs="Arial"/>
          <w:sz w:val="24"/>
          <w:szCs w:val="24"/>
        </w:rPr>
      </w:pPr>
      <w:r w:rsidRPr="002549E5">
        <w:rPr>
          <w:rFonts w:ascii="Arial" w:hAnsi="Arial" w:cs="Arial"/>
          <w:sz w:val="24"/>
          <w:szCs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2549E5" w:rsidRDefault="00DB0355" w:rsidP="002549E5">
      <w:pPr>
        <w:spacing w:after="0" w:line="360" w:lineRule="auto"/>
        <w:jc w:val="both"/>
        <w:rPr>
          <w:rFonts w:ascii="Arial" w:hAnsi="Arial" w:cs="Arial"/>
          <w:sz w:val="24"/>
          <w:szCs w:val="24"/>
        </w:rPr>
      </w:pPr>
    </w:p>
    <w:p w14:paraId="5005C090"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QUARTA - DAS RESPONSABILIDADES DO CONTRATANTE:</w:t>
      </w:r>
    </w:p>
    <w:p w14:paraId="07B94216"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4.1-Efetuar os pagamentos nos respectivos vencimentos e de acordo com as condições previstas em lei e no procedimento de seleção do contratado.</w:t>
      </w:r>
    </w:p>
    <w:p w14:paraId="648F9B69"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2549E5" w:rsidRDefault="002825DA" w:rsidP="002549E5">
      <w:pPr>
        <w:spacing w:after="0" w:line="360" w:lineRule="auto"/>
        <w:jc w:val="both"/>
        <w:rPr>
          <w:rFonts w:ascii="Arial" w:hAnsi="Arial" w:cs="Arial"/>
          <w:sz w:val="24"/>
          <w:szCs w:val="24"/>
        </w:rPr>
      </w:pPr>
    </w:p>
    <w:p w14:paraId="539475B1"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QUINTA - DA FISCALIZAÇÃO</w:t>
      </w:r>
    </w:p>
    <w:p w14:paraId="0173D84D"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2549E5" w:rsidRDefault="00DB0355" w:rsidP="002549E5">
      <w:pPr>
        <w:spacing w:after="0" w:line="360" w:lineRule="auto"/>
        <w:jc w:val="both"/>
        <w:rPr>
          <w:rFonts w:ascii="Arial" w:hAnsi="Arial" w:cs="Arial"/>
          <w:sz w:val="24"/>
          <w:szCs w:val="24"/>
        </w:rPr>
      </w:pPr>
    </w:p>
    <w:p w14:paraId="37F84D80"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SEXTA - DAS EXONERAÇÕES DE RESPONSABILIDADES:</w:t>
      </w:r>
    </w:p>
    <w:p w14:paraId="4BC20370"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2549E5" w:rsidRDefault="002825DA" w:rsidP="002549E5">
      <w:pPr>
        <w:spacing w:after="0" w:line="360" w:lineRule="auto"/>
        <w:jc w:val="both"/>
        <w:rPr>
          <w:rFonts w:ascii="Arial" w:hAnsi="Arial" w:cs="Arial"/>
          <w:sz w:val="24"/>
          <w:szCs w:val="24"/>
        </w:rPr>
      </w:pPr>
    </w:p>
    <w:p w14:paraId="403BD5EE"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SÉTIMA - DA EXTINÇÃO:</w:t>
      </w:r>
    </w:p>
    <w:p w14:paraId="528AD1D1"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7.1-O presente instrumento poderá ser extinto ocorrendo qualquer uma das hipóteses previstas no art.137 e ss. da lei ordinária nº 14133/2021.</w:t>
      </w:r>
    </w:p>
    <w:p w14:paraId="32A02E45"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7.2-A extinção se fará pelas formas e condições previstas na lei acima referida, onde seja resguardado o interesse e os direitos do CONTRATADO na forma ali prevista.</w:t>
      </w:r>
    </w:p>
    <w:p w14:paraId="461BE3C2" w14:textId="77777777" w:rsidR="002825DA" w:rsidRPr="002549E5" w:rsidRDefault="002825DA" w:rsidP="002549E5">
      <w:pPr>
        <w:spacing w:after="0" w:line="360" w:lineRule="auto"/>
        <w:jc w:val="both"/>
        <w:rPr>
          <w:rFonts w:ascii="Arial" w:hAnsi="Arial" w:cs="Arial"/>
          <w:sz w:val="24"/>
          <w:szCs w:val="24"/>
        </w:rPr>
      </w:pPr>
    </w:p>
    <w:p w14:paraId="36FD6963"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OITAVA - DO FORO:</w:t>
      </w:r>
    </w:p>
    <w:p w14:paraId="32C0C1A0"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2549E5" w:rsidRDefault="002825DA" w:rsidP="002549E5">
      <w:pPr>
        <w:spacing w:after="0" w:line="360" w:lineRule="auto"/>
        <w:jc w:val="both"/>
        <w:rPr>
          <w:rFonts w:ascii="Arial" w:hAnsi="Arial" w:cs="Arial"/>
          <w:sz w:val="24"/>
          <w:szCs w:val="24"/>
        </w:rPr>
      </w:pPr>
    </w:p>
    <w:p w14:paraId="119FD49C" w14:textId="77777777" w:rsidR="002825DA" w:rsidRPr="002549E5" w:rsidRDefault="002825DA" w:rsidP="002549E5">
      <w:pPr>
        <w:spacing w:after="0" w:line="360" w:lineRule="auto"/>
        <w:jc w:val="both"/>
        <w:rPr>
          <w:rFonts w:ascii="Arial" w:hAnsi="Arial" w:cs="Arial"/>
          <w:b/>
          <w:sz w:val="24"/>
          <w:szCs w:val="24"/>
        </w:rPr>
      </w:pPr>
      <w:r w:rsidRPr="002549E5">
        <w:rPr>
          <w:rFonts w:ascii="Arial" w:hAnsi="Arial" w:cs="Arial"/>
          <w:b/>
          <w:sz w:val="24"/>
          <w:szCs w:val="24"/>
        </w:rPr>
        <w:t>NONA - DAS DISPOSIÇÕES FINAIS:</w:t>
      </w:r>
    </w:p>
    <w:p w14:paraId="3BAC1FB7"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w:t>
      </w:r>
      <w:r w:rsidRPr="002549E5">
        <w:rPr>
          <w:rFonts w:ascii="Arial" w:hAnsi="Arial" w:cs="Arial"/>
          <w:sz w:val="24"/>
          <w:szCs w:val="24"/>
        </w:rPr>
        <w:lastRenderedPageBreak/>
        <w:t>feitos, ou opor, ainda, qualquer cobrança oriunda de encargos decorrentes de processos que contra si forem instaurados, ainda que por sua natureza sejam suscetíveis de transação.</w:t>
      </w:r>
    </w:p>
    <w:p w14:paraId="55498E6A"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2549E5" w:rsidRDefault="002825DA" w:rsidP="002549E5">
      <w:pPr>
        <w:spacing w:after="0" w:line="360" w:lineRule="auto"/>
        <w:ind w:firstLine="708"/>
        <w:jc w:val="both"/>
        <w:rPr>
          <w:rFonts w:ascii="Arial" w:hAnsi="Arial" w:cs="Arial"/>
          <w:sz w:val="24"/>
          <w:szCs w:val="24"/>
        </w:rPr>
      </w:pPr>
      <w:r w:rsidRPr="002549E5">
        <w:rPr>
          <w:rFonts w:ascii="Arial" w:hAnsi="Arial" w:cs="Arial"/>
          <w:sz w:val="24"/>
          <w:szCs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2549E5" w:rsidRDefault="002825DA" w:rsidP="002549E5">
      <w:pPr>
        <w:spacing w:after="0" w:line="360" w:lineRule="auto"/>
        <w:jc w:val="both"/>
        <w:rPr>
          <w:rFonts w:ascii="Arial" w:hAnsi="Arial" w:cs="Arial"/>
          <w:sz w:val="24"/>
          <w:szCs w:val="24"/>
        </w:rPr>
      </w:pPr>
    </w:p>
    <w:p w14:paraId="5AC047FE" w14:textId="77777777" w:rsidR="002825DA" w:rsidRPr="002549E5" w:rsidRDefault="002825DA" w:rsidP="002549E5">
      <w:pPr>
        <w:spacing w:after="0" w:line="360" w:lineRule="auto"/>
        <w:jc w:val="both"/>
        <w:rPr>
          <w:rFonts w:ascii="Arial" w:hAnsi="Arial" w:cs="Arial"/>
          <w:sz w:val="24"/>
          <w:szCs w:val="24"/>
        </w:rPr>
      </w:pPr>
      <w:r w:rsidRPr="002549E5">
        <w:rPr>
          <w:rFonts w:ascii="Arial" w:hAnsi="Arial" w:cs="Arial"/>
          <w:sz w:val="24"/>
          <w:szCs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2549E5" w:rsidRDefault="00B01E25" w:rsidP="002549E5">
      <w:pPr>
        <w:spacing w:after="0" w:line="360" w:lineRule="auto"/>
        <w:jc w:val="both"/>
        <w:rPr>
          <w:rFonts w:ascii="Arial" w:hAnsi="Arial" w:cs="Arial"/>
          <w:sz w:val="24"/>
          <w:szCs w:val="24"/>
        </w:rPr>
      </w:pPr>
    </w:p>
    <w:p w14:paraId="39A36BBA" w14:textId="572B718A" w:rsidR="00B01E25" w:rsidRPr="002549E5" w:rsidRDefault="00E060A2" w:rsidP="002549E5">
      <w:pPr>
        <w:spacing w:after="0" w:line="360" w:lineRule="auto"/>
        <w:jc w:val="both"/>
        <w:rPr>
          <w:rFonts w:ascii="Arial" w:hAnsi="Arial" w:cs="Arial"/>
          <w:sz w:val="24"/>
          <w:szCs w:val="24"/>
        </w:rPr>
      </w:pPr>
      <w:r w:rsidRPr="002549E5">
        <w:rPr>
          <w:rFonts w:ascii="Arial" w:hAnsi="Arial" w:cs="Arial"/>
          <w:sz w:val="24"/>
          <w:szCs w:val="24"/>
        </w:rPr>
        <w:t>Rio Preto</w:t>
      </w:r>
      <w:r w:rsidR="00B01E25" w:rsidRPr="002549E5">
        <w:rPr>
          <w:rFonts w:ascii="Arial" w:hAnsi="Arial" w:cs="Arial"/>
          <w:sz w:val="24"/>
          <w:szCs w:val="24"/>
        </w:rPr>
        <w:t xml:space="preserve">, </w:t>
      </w:r>
      <w:r w:rsidR="00F07132" w:rsidRPr="002549E5">
        <w:rPr>
          <w:rFonts w:ascii="Arial" w:hAnsi="Arial" w:cs="Arial"/>
          <w:sz w:val="24"/>
          <w:szCs w:val="24"/>
        </w:rPr>
        <w:t>___</w:t>
      </w:r>
      <w:r w:rsidR="00B01E25" w:rsidRPr="002549E5">
        <w:rPr>
          <w:rFonts w:ascii="Arial" w:hAnsi="Arial" w:cs="Arial"/>
          <w:sz w:val="24"/>
          <w:szCs w:val="24"/>
        </w:rPr>
        <w:t xml:space="preserve"> de </w:t>
      </w:r>
      <w:r w:rsidR="00F07132" w:rsidRPr="002549E5">
        <w:rPr>
          <w:rFonts w:ascii="Arial" w:hAnsi="Arial" w:cs="Arial"/>
          <w:sz w:val="24"/>
          <w:szCs w:val="24"/>
        </w:rPr>
        <w:t>__________</w:t>
      </w:r>
      <w:r w:rsidR="00B01E25" w:rsidRPr="002549E5">
        <w:rPr>
          <w:rFonts w:ascii="Arial" w:hAnsi="Arial" w:cs="Arial"/>
          <w:sz w:val="24"/>
          <w:szCs w:val="24"/>
        </w:rPr>
        <w:t xml:space="preserve"> de 202</w:t>
      </w:r>
      <w:r w:rsidR="00625A74" w:rsidRPr="002549E5">
        <w:rPr>
          <w:rFonts w:ascii="Arial" w:hAnsi="Arial" w:cs="Arial"/>
          <w:sz w:val="24"/>
          <w:szCs w:val="24"/>
        </w:rPr>
        <w:t>5</w:t>
      </w:r>
      <w:r w:rsidR="00B01E25" w:rsidRPr="002549E5">
        <w:rPr>
          <w:rFonts w:ascii="Arial" w:hAnsi="Arial" w:cs="Arial"/>
          <w:sz w:val="24"/>
          <w:szCs w:val="24"/>
        </w:rPr>
        <w:t>.</w:t>
      </w:r>
    </w:p>
    <w:p w14:paraId="4D688215" w14:textId="77777777" w:rsidR="00B01E25" w:rsidRPr="002549E5" w:rsidRDefault="00B01E25" w:rsidP="002549E5">
      <w:pPr>
        <w:spacing w:after="0" w:line="360" w:lineRule="auto"/>
        <w:jc w:val="both"/>
        <w:rPr>
          <w:rFonts w:ascii="Arial" w:hAnsi="Arial" w:cs="Arial"/>
          <w:sz w:val="24"/>
          <w:szCs w:val="24"/>
        </w:rPr>
      </w:pPr>
    </w:p>
    <w:p w14:paraId="3D532C5B"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_____________________</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_____________________</w:t>
      </w:r>
    </w:p>
    <w:p w14:paraId="3AD978E6"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Contratante</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 xml:space="preserve">Contratado </w:t>
      </w:r>
    </w:p>
    <w:p w14:paraId="43FFE13A"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CPF</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CPF</w:t>
      </w:r>
    </w:p>
    <w:p w14:paraId="4A704776" w14:textId="77777777" w:rsidR="00FA3B59" w:rsidRPr="002549E5" w:rsidRDefault="00FA3B59" w:rsidP="002549E5">
      <w:pPr>
        <w:spacing w:after="0" w:line="360" w:lineRule="auto"/>
        <w:jc w:val="both"/>
        <w:rPr>
          <w:rFonts w:ascii="Arial" w:hAnsi="Arial" w:cs="Arial"/>
          <w:sz w:val="24"/>
          <w:szCs w:val="24"/>
        </w:rPr>
      </w:pPr>
    </w:p>
    <w:p w14:paraId="50724817" w14:textId="77777777" w:rsidR="00FA3B59" w:rsidRPr="002549E5" w:rsidRDefault="00FA3B59" w:rsidP="002549E5">
      <w:pPr>
        <w:spacing w:after="0" w:line="360" w:lineRule="auto"/>
        <w:jc w:val="both"/>
        <w:rPr>
          <w:rFonts w:ascii="Arial" w:hAnsi="Arial" w:cs="Arial"/>
          <w:sz w:val="24"/>
          <w:szCs w:val="24"/>
        </w:rPr>
      </w:pPr>
    </w:p>
    <w:p w14:paraId="4B448C79"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 xml:space="preserve">__________________ </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____________________</w:t>
      </w:r>
    </w:p>
    <w:p w14:paraId="1FCDC9F0"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Testemunha</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 xml:space="preserve">Testemunha </w:t>
      </w:r>
    </w:p>
    <w:p w14:paraId="34C8B6B5" w14:textId="77777777" w:rsidR="00FA3B59" w:rsidRPr="002549E5" w:rsidRDefault="00FA3B59" w:rsidP="002549E5">
      <w:pPr>
        <w:spacing w:after="0" w:line="360" w:lineRule="auto"/>
        <w:jc w:val="both"/>
        <w:rPr>
          <w:rFonts w:ascii="Arial" w:hAnsi="Arial" w:cs="Arial"/>
          <w:sz w:val="24"/>
          <w:szCs w:val="24"/>
        </w:rPr>
      </w:pPr>
      <w:r w:rsidRPr="002549E5">
        <w:rPr>
          <w:rFonts w:ascii="Arial" w:hAnsi="Arial" w:cs="Arial"/>
          <w:sz w:val="24"/>
          <w:szCs w:val="24"/>
        </w:rPr>
        <w:t>CPF</w:t>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r>
      <w:r w:rsidRPr="002549E5">
        <w:rPr>
          <w:rFonts w:ascii="Arial" w:hAnsi="Arial" w:cs="Arial"/>
          <w:sz w:val="24"/>
          <w:szCs w:val="24"/>
        </w:rPr>
        <w:tab/>
        <w:t>CPF</w:t>
      </w:r>
    </w:p>
    <w:p w14:paraId="13161247" w14:textId="77777777" w:rsidR="00E97223" w:rsidRPr="002549E5" w:rsidRDefault="00E97223" w:rsidP="002549E5">
      <w:pPr>
        <w:spacing w:after="0" w:line="360" w:lineRule="auto"/>
        <w:jc w:val="center"/>
        <w:rPr>
          <w:rFonts w:ascii="Arial" w:eastAsia="Times New Roman" w:hAnsi="Arial" w:cs="Arial"/>
          <w:b/>
          <w:sz w:val="24"/>
          <w:szCs w:val="24"/>
        </w:rPr>
      </w:pPr>
    </w:p>
    <w:p w14:paraId="50C7DD12" w14:textId="77777777" w:rsidR="00E97223" w:rsidRPr="002549E5" w:rsidRDefault="00E97223" w:rsidP="002549E5">
      <w:pPr>
        <w:spacing w:after="0" w:line="360" w:lineRule="auto"/>
        <w:jc w:val="center"/>
        <w:rPr>
          <w:rFonts w:ascii="Arial" w:eastAsia="Times New Roman" w:hAnsi="Arial" w:cs="Arial"/>
          <w:b/>
          <w:sz w:val="24"/>
          <w:szCs w:val="24"/>
        </w:rPr>
      </w:pPr>
    </w:p>
    <w:p w14:paraId="1E78ECFC" w14:textId="77777777" w:rsidR="00E97223" w:rsidRPr="002549E5" w:rsidRDefault="00E97223" w:rsidP="002549E5">
      <w:pPr>
        <w:spacing w:after="0" w:line="360" w:lineRule="auto"/>
        <w:jc w:val="center"/>
        <w:rPr>
          <w:rFonts w:ascii="Arial" w:eastAsia="Times New Roman" w:hAnsi="Arial" w:cs="Arial"/>
          <w:b/>
          <w:sz w:val="24"/>
          <w:szCs w:val="24"/>
        </w:rPr>
      </w:pPr>
    </w:p>
    <w:p w14:paraId="594BA0D0" w14:textId="77777777" w:rsidR="00354432" w:rsidRPr="002549E5" w:rsidRDefault="00354432" w:rsidP="002549E5">
      <w:pPr>
        <w:spacing w:after="0" w:line="360" w:lineRule="auto"/>
        <w:jc w:val="center"/>
        <w:rPr>
          <w:rFonts w:ascii="Arial" w:hAnsi="Arial" w:cs="Arial"/>
          <w:b/>
          <w:sz w:val="24"/>
          <w:szCs w:val="24"/>
        </w:rPr>
      </w:pPr>
    </w:p>
    <w:p w14:paraId="733EA759" w14:textId="6F378769" w:rsidR="005F2DE4" w:rsidRPr="002549E5" w:rsidRDefault="005F2DE4" w:rsidP="002549E5">
      <w:pPr>
        <w:spacing w:line="360" w:lineRule="auto"/>
        <w:jc w:val="center"/>
        <w:rPr>
          <w:rFonts w:ascii="Arial" w:hAnsi="Arial" w:cs="Arial"/>
          <w:b/>
          <w:sz w:val="24"/>
          <w:szCs w:val="24"/>
        </w:rPr>
      </w:pPr>
      <w:r w:rsidRPr="002549E5">
        <w:rPr>
          <w:rFonts w:ascii="Arial" w:hAnsi="Arial" w:cs="Arial"/>
          <w:b/>
          <w:sz w:val="24"/>
          <w:szCs w:val="24"/>
        </w:rPr>
        <w:t>Licitação n° 040/2025</w:t>
      </w:r>
    </w:p>
    <w:p w14:paraId="45A70462" w14:textId="42F5B03C" w:rsidR="005F2DE4" w:rsidRPr="002549E5" w:rsidRDefault="005F2DE4" w:rsidP="002549E5">
      <w:pPr>
        <w:spacing w:line="360" w:lineRule="auto"/>
        <w:jc w:val="center"/>
        <w:rPr>
          <w:rFonts w:ascii="Arial" w:hAnsi="Arial" w:cs="Arial"/>
          <w:b/>
          <w:sz w:val="24"/>
          <w:szCs w:val="24"/>
        </w:rPr>
      </w:pPr>
      <w:r w:rsidRPr="002549E5">
        <w:rPr>
          <w:rFonts w:ascii="Arial" w:hAnsi="Arial" w:cs="Arial"/>
          <w:b/>
          <w:sz w:val="24"/>
          <w:szCs w:val="24"/>
        </w:rPr>
        <w:t>Modalidade de Pregão Presencial n° 012/2025</w:t>
      </w:r>
    </w:p>
    <w:p w14:paraId="335FF19A" w14:textId="77777777" w:rsidR="005F2DE4" w:rsidRPr="002549E5" w:rsidRDefault="005F2DE4" w:rsidP="002549E5">
      <w:pPr>
        <w:spacing w:line="360" w:lineRule="auto"/>
        <w:jc w:val="center"/>
        <w:rPr>
          <w:rFonts w:ascii="Arial" w:hAnsi="Arial" w:cs="Arial"/>
          <w:b/>
          <w:sz w:val="24"/>
          <w:szCs w:val="24"/>
        </w:rPr>
      </w:pPr>
    </w:p>
    <w:p w14:paraId="02C47E29" w14:textId="77777777" w:rsidR="005F2DE4" w:rsidRPr="002549E5" w:rsidRDefault="005F2DE4" w:rsidP="002549E5">
      <w:pPr>
        <w:spacing w:line="360" w:lineRule="auto"/>
        <w:jc w:val="center"/>
        <w:rPr>
          <w:rFonts w:ascii="Arial" w:hAnsi="Arial" w:cs="Arial"/>
          <w:b/>
          <w:sz w:val="24"/>
          <w:szCs w:val="24"/>
        </w:rPr>
      </w:pPr>
      <w:r w:rsidRPr="002549E5">
        <w:rPr>
          <w:rFonts w:ascii="Arial" w:hAnsi="Arial" w:cs="Arial"/>
          <w:b/>
          <w:sz w:val="24"/>
          <w:szCs w:val="24"/>
        </w:rPr>
        <w:t>MINUTA DA ATA DE REGISTRO DE PREÇO n° ____</w:t>
      </w:r>
    </w:p>
    <w:p w14:paraId="47289CDF" w14:textId="77777777" w:rsidR="005F2DE4" w:rsidRPr="002549E5" w:rsidRDefault="005F2DE4" w:rsidP="002549E5">
      <w:pPr>
        <w:spacing w:line="360" w:lineRule="auto"/>
        <w:jc w:val="center"/>
        <w:rPr>
          <w:rFonts w:ascii="Arial" w:hAnsi="Arial" w:cs="Arial"/>
          <w:b/>
          <w:sz w:val="24"/>
          <w:szCs w:val="24"/>
        </w:rPr>
      </w:pPr>
      <w:r w:rsidRPr="002549E5">
        <w:rPr>
          <w:rFonts w:ascii="Arial" w:hAnsi="Arial" w:cs="Arial"/>
          <w:b/>
          <w:sz w:val="24"/>
          <w:szCs w:val="24"/>
        </w:rPr>
        <w:t>Validade ______/______/______ a ______/______/______</w:t>
      </w:r>
    </w:p>
    <w:p w14:paraId="7C16F6C5" w14:textId="77777777" w:rsidR="005F2DE4" w:rsidRPr="002549E5" w:rsidRDefault="005F2DE4" w:rsidP="002549E5">
      <w:pPr>
        <w:spacing w:line="360" w:lineRule="auto"/>
        <w:jc w:val="center"/>
        <w:rPr>
          <w:rFonts w:ascii="Arial" w:hAnsi="Arial" w:cs="Arial"/>
          <w:b/>
          <w:sz w:val="24"/>
          <w:szCs w:val="24"/>
        </w:rPr>
      </w:pPr>
    </w:p>
    <w:p w14:paraId="1805D9A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O Município de RIO PRETO, Estado de Minas Gerais,  Pessoa Jurídica de Direito Público, inscrita no CNPJ Sob n.º 18.338.251.0001/46, com sede na Rua Getúlio Vargas, n° 27 – Centro, nesta cidade de Rio Preto – MG,  neste ato representado pelo Sr(a). Antônio Márcio Vieira, brasileiro, residente e domiciliado nesta cidade de Rio Preto -MG, portador do CPF, no final assinada,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que afirmam a presente ATA DE REGISTRO DE PREÇOS de acordo com o resultado do julgamento da licitação na modalidade PREGÃO PRESENCIAL n° 11/2025, que selecionou a proposta mais vantajosa para a administração pública, em conformidade com as especificações constantes no Edital Homologado em _____________ onde a empresa ___________________________________ , estabelecida à __________________________ , na cidade de ______________________ , inscrito no CNPJ sob o nº.___________________________ , por seu representante legal, ________________________________________ .</w:t>
      </w:r>
    </w:p>
    <w:p w14:paraId="337BBFB3" w14:textId="77777777" w:rsidR="005F2DE4" w:rsidRPr="002549E5" w:rsidRDefault="005F2DE4" w:rsidP="002549E5">
      <w:pPr>
        <w:spacing w:line="360" w:lineRule="auto"/>
        <w:jc w:val="both"/>
        <w:rPr>
          <w:rFonts w:ascii="Arial" w:hAnsi="Arial" w:cs="Arial"/>
          <w:sz w:val="24"/>
          <w:szCs w:val="24"/>
        </w:rPr>
      </w:pPr>
    </w:p>
    <w:p w14:paraId="2D75FC50" w14:textId="77777777" w:rsidR="005F2DE4" w:rsidRPr="002549E5" w:rsidRDefault="005F2DE4" w:rsidP="002549E5">
      <w:pPr>
        <w:spacing w:line="360" w:lineRule="auto"/>
        <w:jc w:val="both"/>
        <w:rPr>
          <w:rFonts w:ascii="Arial" w:hAnsi="Arial" w:cs="Arial"/>
          <w:sz w:val="24"/>
          <w:szCs w:val="24"/>
        </w:rPr>
      </w:pPr>
    </w:p>
    <w:p w14:paraId="5493F312" w14:textId="77777777" w:rsidR="005F2DE4" w:rsidRPr="002549E5" w:rsidRDefault="005F2DE4" w:rsidP="002549E5">
      <w:pPr>
        <w:spacing w:line="360" w:lineRule="auto"/>
        <w:jc w:val="both"/>
        <w:rPr>
          <w:rFonts w:ascii="Arial" w:hAnsi="Arial" w:cs="Arial"/>
          <w:sz w:val="24"/>
          <w:szCs w:val="24"/>
        </w:rPr>
      </w:pPr>
    </w:p>
    <w:p w14:paraId="225D4B14" w14:textId="77777777" w:rsidR="005F2DE4" w:rsidRPr="002549E5" w:rsidRDefault="005F2DE4" w:rsidP="002549E5">
      <w:pPr>
        <w:spacing w:line="360" w:lineRule="auto"/>
        <w:jc w:val="both"/>
        <w:rPr>
          <w:rFonts w:ascii="Arial" w:hAnsi="Arial" w:cs="Arial"/>
          <w:sz w:val="24"/>
          <w:szCs w:val="24"/>
        </w:rPr>
      </w:pPr>
    </w:p>
    <w:p w14:paraId="7015F2B6"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PRIMEIRA - DO OBJETO</w:t>
      </w:r>
    </w:p>
    <w:p w14:paraId="150D3604"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
        <w:gridCol w:w="1104"/>
        <w:gridCol w:w="1741"/>
        <w:gridCol w:w="879"/>
        <w:gridCol w:w="1461"/>
        <w:gridCol w:w="1664"/>
        <w:gridCol w:w="1365"/>
      </w:tblGrid>
      <w:tr w:rsidR="005F2DE4" w:rsidRPr="002549E5" w14:paraId="13E214ED" w14:textId="77777777" w:rsidTr="00E4174D">
        <w:tc>
          <w:tcPr>
            <w:tcW w:w="548" w:type="pct"/>
          </w:tcPr>
          <w:p w14:paraId="36DE01B5"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N° Item</w:t>
            </w:r>
          </w:p>
        </w:tc>
        <w:tc>
          <w:tcPr>
            <w:tcW w:w="605" w:type="pct"/>
          </w:tcPr>
          <w:p w14:paraId="7DF456D0"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Unidade</w:t>
            </w:r>
          </w:p>
        </w:tc>
        <w:tc>
          <w:tcPr>
            <w:tcW w:w="922" w:type="pct"/>
          </w:tcPr>
          <w:p w14:paraId="21B37681"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Especificação</w:t>
            </w:r>
          </w:p>
        </w:tc>
        <w:tc>
          <w:tcPr>
            <w:tcW w:w="483" w:type="pct"/>
          </w:tcPr>
          <w:p w14:paraId="7CD5FFF6"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Marca</w:t>
            </w:r>
          </w:p>
        </w:tc>
        <w:tc>
          <w:tcPr>
            <w:tcW w:w="786" w:type="pct"/>
          </w:tcPr>
          <w:p w14:paraId="38C97D0C"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Quantidade</w:t>
            </w:r>
          </w:p>
        </w:tc>
        <w:tc>
          <w:tcPr>
            <w:tcW w:w="909" w:type="pct"/>
          </w:tcPr>
          <w:p w14:paraId="24CF18CB"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Valor Unitário</w:t>
            </w:r>
          </w:p>
        </w:tc>
        <w:tc>
          <w:tcPr>
            <w:tcW w:w="747" w:type="pct"/>
          </w:tcPr>
          <w:p w14:paraId="37F6D8A5"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Valor Total</w:t>
            </w:r>
          </w:p>
        </w:tc>
      </w:tr>
      <w:tr w:rsidR="005F2DE4" w:rsidRPr="002549E5" w14:paraId="193EC0D2" w14:textId="77777777" w:rsidTr="00E4174D">
        <w:tc>
          <w:tcPr>
            <w:tcW w:w="548" w:type="pct"/>
          </w:tcPr>
          <w:p w14:paraId="6349798C"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1</w:t>
            </w:r>
          </w:p>
        </w:tc>
        <w:tc>
          <w:tcPr>
            <w:tcW w:w="605" w:type="pct"/>
          </w:tcPr>
          <w:p w14:paraId="14C8EB92" w14:textId="77777777" w:rsidR="005F2DE4" w:rsidRPr="002549E5" w:rsidRDefault="005F2DE4" w:rsidP="002549E5">
            <w:pPr>
              <w:spacing w:line="360" w:lineRule="auto"/>
              <w:jc w:val="both"/>
              <w:rPr>
                <w:rFonts w:ascii="Arial" w:hAnsi="Arial" w:cs="Arial"/>
                <w:b/>
                <w:sz w:val="24"/>
                <w:szCs w:val="24"/>
              </w:rPr>
            </w:pPr>
          </w:p>
        </w:tc>
        <w:tc>
          <w:tcPr>
            <w:tcW w:w="922" w:type="pct"/>
          </w:tcPr>
          <w:p w14:paraId="7B01EF3E" w14:textId="77777777" w:rsidR="005F2DE4" w:rsidRPr="002549E5" w:rsidRDefault="005F2DE4" w:rsidP="002549E5">
            <w:pPr>
              <w:spacing w:line="360" w:lineRule="auto"/>
              <w:jc w:val="both"/>
              <w:rPr>
                <w:rFonts w:ascii="Arial" w:hAnsi="Arial" w:cs="Arial"/>
                <w:b/>
                <w:sz w:val="24"/>
                <w:szCs w:val="24"/>
              </w:rPr>
            </w:pPr>
          </w:p>
        </w:tc>
        <w:tc>
          <w:tcPr>
            <w:tcW w:w="483" w:type="pct"/>
          </w:tcPr>
          <w:p w14:paraId="14440800" w14:textId="77777777" w:rsidR="005F2DE4" w:rsidRPr="002549E5" w:rsidRDefault="005F2DE4" w:rsidP="002549E5">
            <w:pPr>
              <w:spacing w:line="360" w:lineRule="auto"/>
              <w:jc w:val="both"/>
              <w:rPr>
                <w:rFonts w:ascii="Arial" w:hAnsi="Arial" w:cs="Arial"/>
                <w:b/>
                <w:sz w:val="24"/>
                <w:szCs w:val="24"/>
              </w:rPr>
            </w:pPr>
          </w:p>
        </w:tc>
        <w:tc>
          <w:tcPr>
            <w:tcW w:w="786" w:type="pct"/>
          </w:tcPr>
          <w:p w14:paraId="10F39FD3" w14:textId="77777777" w:rsidR="005F2DE4" w:rsidRPr="002549E5" w:rsidRDefault="005F2DE4" w:rsidP="002549E5">
            <w:pPr>
              <w:spacing w:line="360" w:lineRule="auto"/>
              <w:jc w:val="both"/>
              <w:rPr>
                <w:rFonts w:ascii="Arial" w:hAnsi="Arial" w:cs="Arial"/>
                <w:b/>
                <w:sz w:val="24"/>
                <w:szCs w:val="24"/>
              </w:rPr>
            </w:pPr>
          </w:p>
        </w:tc>
        <w:tc>
          <w:tcPr>
            <w:tcW w:w="909" w:type="pct"/>
          </w:tcPr>
          <w:p w14:paraId="6D47217D" w14:textId="77777777" w:rsidR="005F2DE4" w:rsidRPr="002549E5" w:rsidRDefault="005F2DE4" w:rsidP="002549E5">
            <w:pPr>
              <w:spacing w:line="360" w:lineRule="auto"/>
              <w:jc w:val="both"/>
              <w:rPr>
                <w:rFonts w:ascii="Arial" w:hAnsi="Arial" w:cs="Arial"/>
                <w:b/>
                <w:sz w:val="24"/>
                <w:szCs w:val="24"/>
              </w:rPr>
            </w:pPr>
          </w:p>
        </w:tc>
        <w:tc>
          <w:tcPr>
            <w:tcW w:w="747" w:type="pct"/>
          </w:tcPr>
          <w:p w14:paraId="5CDCAF52" w14:textId="77777777" w:rsidR="005F2DE4" w:rsidRPr="002549E5" w:rsidRDefault="005F2DE4" w:rsidP="002549E5">
            <w:pPr>
              <w:spacing w:line="360" w:lineRule="auto"/>
              <w:jc w:val="both"/>
              <w:rPr>
                <w:rFonts w:ascii="Arial" w:hAnsi="Arial" w:cs="Arial"/>
                <w:b/>
                <w:sz w:val="24"/>
                <w:szCs w:val="24"/>
              </w:rPr>
            </w:pPr>
          </w:p>
        </w:tc>
      </w:tr>
      <w:tr w:rsidR="005F2DE4" w:rsidRPr="002549E5" w14:paraId="26E68C2F" w14:textId="77777777" w:rsidTr="00E4174D">
        <w:tc>
          <w:tcPr>
            <w:tcW w:w="548" w:type="pct"/>
          </w:tcPr>
          <w:p w14:paraId="1777FE93" w14:textId="77777777" w:rsidR="005F2DE4" w:rsidRPr="002549E5" w:rsidRDefault="005F2DE4" w:rsidP="002549E5">
            <w:pPr>
              <w:spacing w:line="360" w:lineRule="auto"/>
              <w:jc w:val="both"/>
              <w:rPr>
                <w:rFonts w:ascii="Arial" w:hAnsi="Arial" w:cs="Arial"/>
                <w:b/>
                <w:sz w:val="24"/>
                <w:szCs w:val="24"/>
              </w:rPr>
            </w:pPr>
            <w:r w:rsidRPr="002549E5">
              <w:rPr>
                <w:rFonts w:ascii="Arial" w:hAnsi="Arial" w:cs="Arial"/>
                <w:b/>
                <w:sz w:val="24"/>
                <w:szCs w:val="24"/>
              </w:rPr>
              <w:t>2</w:t>
            </w:r>
          </w:p>
        </w:tc>
        <w:tc>
          <w:tcPr>
            <w:tcW w:w="605" w:type="pct"/>
          </w:tcPr>
          <w:p w14:paraId="716E0F69" w14:textId="77777777" w:rsidR="005F2DE4" w:rsidRPr="002549E5" w:rsidRDefault="005F2DE4" w:rsidP="002549E5">
            <w:pPr>
              <w:spacing w:line="360" w:lineRule="auto"/>
              <w:jc w:val="both"/>
              <w:rPr>
                <w:rFonts w:ascii="Arial" w:hAnsi="Arial" w:cs="Arial"/>
                <w:b/>
                <w:sz w:val="24"/>
                <w:szCs w:val="24"/>
              </w:rPr>
            </w:pPr>
          </w:p>
        </w:tc>
        <w:tc>
          <w:tcPr>
            <w:tcW w:w="922" w:type="pct"/>
          </w:tcPr>
          <w:p w14:paraId="26523053" w14:textId="77777777" w:rsidR="005F2DE4" w:rsidRPr="002549E5" w:rsidRDefault="005F2DE4" w:rsidP="002549E5">
            <w:pPr>
              <w:spacing w:line="360" w:lineRule="auto"/>
              <w:jc w:val="both"/>
              <w:rPr>
                <w:rFonts w:ascii="Arial" w:hAnsi="Arial" w:cs="Arial"/>
                <w:b/>
                <w:sz w:val="24"/>
                <w:szCs w:val="24"/>
              </w:rPr>
            </w:pPr>
          </w:p>
        </w:tc>
        <w:tc>
          <w:tcPr>
            <w:tcW w:w="483" w:type="pct"/>
          </w:tcPr>
          <w:p w14:paraId="3A149953" w14:textId="77777777" w:rsidR="005F2DE4" w:rsidRPr="002549E5" w:rsidRDefault="005F2DE4" w:rsidP="002549E5">
            <w:pPr>
              <w:spacing w:line="360" w:lineRule="auto"/>
              <w:jc w:val="both"/>
              <w:rPr>
                <w:rFonts w:ascii="Arial" w:hAnsi="Arial" w:cs="Arial"/>
                <w:b/>
                <w:sz w:val="24"/>
                <w:szCs w:val="24"/>
              </w:rPr>
            </w:pPr>
          </w:p>
        </w:tc>
        <w:tc>
          <w:tcPr>
            <w:tcW w:w="786" w:type="pct"/>
          </w:tcPr>
          <w:p w14:paraId="434ACF55" w14:textId="77777777" w:rsidR="005F2DE4" w:rsidRPr="002549E5" w:rsidRDefault="005F2DE4" w:rsidP="002549E5">
            <w:pPr>
              <w:spacing w:line="360" w:lineRule="auto"/>
              <w:jc w:val="both"/>
              <w:rPr>
                <w:rFonts w:ascii="Arial" w:hAnsi="Arial" w:cs="Arial"/>
                <w:b/>
                <w:sz w:val="24"/>
                <w:szCs w:val="24"/>
              </w:rPr>
            </w:pPr>
          </w:p>
        </w:tc>
        <w:tc>
          <w:tcPr>
            <w:tcW w:w="909" w:type="pct"/>
          </w:tcPr>
          <w:p w14:paraId="2800C2FA" w14:textId="77777777" w:rsidR="005F2DE4" w:rsidRPr="002549E5" w:rsidRDefault="005F2DE4" w:rsidP="002549E5">
            <w:pPr>
              <w:spacing w:line="360" w:lineRule="auto"/>
              <w:jc w:val="both"/>
              <w:rPr>
                <w:rFonts w:ascii="Arial" w:hAnsi="Arial" w:cs="Arial"/>
                <w:b/>
                <w:sz w:val="24"/>
                <w:szCs w:val="24"/>
              </w:rPr>
            </w:pPr>
          </w:p>
        </w:tc>
        <w:tc>
          <w:tcPr>
            <w:tcW w:w="747" w:type="pct"/>
          </w:tcPr>
          <w:p w14:paraId="4044B528" w14:textId="77777777" w:rsidR="005F2DE4" w:rsidRPr="002549E5" w:rsidRDefault="005F2DE4" w:rsidP="002549E5">
            <w:pPr>
              <w:spacing w:line="360" w:lineRule="auto"/>
              <w:jc w:val="both"/>
              <w:rPr>
                <w:rFonts w:ascii="Arial" w:hAnsi="Arial" w:cs="Arial"/>
                <w:b/>
                <w:sz w:val="24"/>
                <w:szCs w:val="24"/>
              </w:rPr>
            </w:pPr>
          </w:p>
        </w:tc>
      </w:tr>
    </w:tbl>
    <w:p w14:paraId="759CB9F1"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1.2 - A PROMITENTE FORNECEDORA detentora da Ata de Registro, quando da solicitação pela Secretaria, deverá atender às seguintes exigências:</w:t>
      </w:r>
    </w:p>
    <w:p w14:paraId="59564ED8" w14:textId="76F860C6"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1.2.1 - Entregar os produtos no endereço especificado pela Autorização de Fornecimento, se esta for apresentada, ou no endereço do PROMITENTE COMPRADOR.</w:t>
      </w:r>
    </w:p>
    <w:p w14:paraId="5F1B8D2F"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SEGUNDA - DA VALIDADE DO REGISTRO DE PREÇOS</w:t>
      </w:r>
    </w:p>
    <w:p w14:paraId="3F042050"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2.1 - A presente ATA terá a validade de 12 meses, contados a partir da data de assinatura.</w:t>
      </w:r>
    </w:p>
    <w:p w14:paraId="1C58678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2.2 - Nos termos da Lei Federal n 14.133/2021,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0689081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2.3 - Em cada aquisição decorrente desta ATA serão observadas, quanto ao preço, às cláusulas e condições constantes do edital do Processo n° 013/2025, Pregão n° </w:t>
      </w:r>
      <w:r w:rsidRPr="002549E5">
        <w:rPr>
          <w:rFonts w:ascii="Arial" w:hAnsi="Arial" w:cs="Arial"/>
          <w:sz w:val="24"/>
          <w:szCs w:val="24"/>
        </w:rPr>
        <w:lastRenderedPageBreak/>
        <w:t xml:space="preserve">005/2025, que a precedeu e integra o presente instrumento de compromisso, independente de transcrição, por ser de pleno conhecimento das partes. </w:t>
      </w:r>
    </w:p>
    <w:p w14:paraId="5208A7A8" w14:textId="77777777" w:rsidR="005F2DE4" w:rsidRPr="002549E5" w:rsidRDefault="005F2DE4" w:rsidP="002549E5">
      <w:pPr>
        <w:spacing w:line="360" w:lineRule="auto"/>
        <w:jc w:val="both"/>
        <w:rPr>
          <w:rFonts w:ascii="Arial" w:hAnsi="Arial" w:cs="Arial"/>
          <w:sz w:val="24"/>
          <w:szCs w:val="24"/>
        </w:rPr>
      </w:pPr>
    </w:p>
    <w:p w14:paraId="3114CC8C"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TERCEIRA - DO PAGAMENTO</w:t>
      </w:r>
    </w:p>
    <w:p w14:paraId="05F7DBA6"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3.1 - Os pagamentos serão efetuados em até 30 (trinta) dias contados da data da liberação da nota fiscal pelo setor competente.</w:t>
      </w:r>
    </w:p>
    <w:p w14:paraId="10B2190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3.2 - A nota fiscal somente será liberada quando o cumprimento do empenho estiver em total conformidade com as especificações exigidas pela PROMITENTE FORNECEDORA. </w:t>
      </w:r>
    </w:p>
    <w:p w14:paraId="1B777525"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3.3 - Na eventualidade de aplicação de multas, estas deverão ser liquidadas simultaneamente com parcela vinculada ao evento cujo descumprimento der origem à aplicação da penalidade. </w:t>
      </w:r>
    </w:p>
    <w:p w14:paraId="50D5BE1E"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3.4 - As notas fiscais deverão ser emitidas em conformidade com as normas vigentes da Receita Federal do Brasil.</w:t>
      </w:r>
    </w:p>
    <w:p w14:paraId="32EB6F26"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3.4.1 - Juntamente com a nota fiscal, a contratada deverá apresentar o certificado de regularidade do FGTS e CND Federal.</w:t>
      </w:r>
    </w:p>
    <w:p w14:paraId="0D13CE03"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3.5 - O CNPJ da PROMITENTE FORNECEDORA constante da nota fiscal e fatura deverá ser o mesmo da documentação apresentada no procedimento licitatório. </w:t>
      </w:r>
    </w:p>
    <w:p w14:paraId="7AD959B2" w14:textId="7042F0D5"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7F52EFCE"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QUARTA - DA ENTREGA E DO PRAZO</w:t>
      </w:r>
    </w:p>
    <w:p w14:paraId="2BC6B2A4"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4.1 - A recarga dos produtos será no máximo de até 24 (vinte e quatro) horas após o recebimento da AF (autorização de fornecimento) emitida e assinada pelo setor de compras da administração, independente das quantidades solicitada. Caso o </w:t>
      </w:r>
      <w:r w:rsidRPr="002549E5">
        <w:rPr>
          <w:rFonts w:ascii="Arial" w:hAnsi="Arial" w:cs="Arial"/>
          <w:sz w:val="24"/>
          <w:szCs w:val="24"/>
        </w:rPr>
        <w:lastRenderedPageBreak/>
        <w:t>fornecimento não ocorra conforme previsto, se não houver a concordância do solicitante sobre o atraso por escrito, será automaticamente extinto o contrato e realizado os procedimentos legais cabíveis.</w:t>
      </w:r>
    </w:p>
    <w:p w14:paraId="00BFFA5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4.1.1 - A PROMITENTE FORNECEDORA deverá constar na nota fiscal a data e hora em que a entrega dos produtos foi feita, além da identificação de quem procedeu ao recebimento dos produtos. </w:t>
      </w:r>
    </w:p>
    <w:p w14:paraId="5FF3E7B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2B0D7150"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14:paraId="3DC0C57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4.4 - Na hipótese da não aceitação do objeto, o mesmo deverá ser retirado pela PROMITENTE FORNECEDORA no prazo de 01 (um) dia útil contados da notificação da não aceitação, para reposição no prazo máximo de 02 (dois) dias úteis</w:t>
      </w:r>
    </w:p>
    <w:p w14:paraId="2764DB1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2D5BF4CA" w14:textId="6001B373"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3BCABF7A"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QUINTA - DAS OBRIGAÇÕES</w:t>
      </w:r>
    </w:p>
    <w:p w14:paraId="6C2079D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5.1 - Do PROMITENTE COMPRADOR:</w:t>
      </w:r>
    </w:p>
    <w:p w14:paraId="34EF3B1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lastRenderedPageBreak/>
        <w:t>5.1.1 - Atestar nas notas fiscais e/ou faturas a efetiva entrega do objeto desta licitação;</w:t>
      </w:r>
    </w:p>
    <w:p w14:paraId="58BAE9A6"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5.1.2 - Aplicar à PROMITENTE FORNECEDORA, penalidades, quando for o caso; </w:t>
      </w:r>
    </w:p>
    <w:p w14:paraId="15A26EA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5.1.3 - Prestar à PROMITENTE FORNECEDORA toda e qualquer informação, por esta solicitada, necessária à perfeita execução do contrato; </w:t>
      </w:r>
    </w:p>
    <w:p w14:paraId="137BE55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5.1.4 - Efetuar o pagamento à PROMITENTE FORNECEDORA no prazo avençado, após a entrega da nota fiscal no setor competente; </w:t>
      </w:r>
    </w:p>
    <w:p w14:paraId="131A314C"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5.1.5 - Notificar, por escrito, à PROMITENTE FORNECEDORA da aplicação de qualquer sanção. </w:t>
      </w:r>
    </w:p>
    <w:p w14:paraId="6EE1D94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5.2 - Da PROMITENTE FORNECEDORA: </w:t>
      </w:r>
    </w:p>
    <w:p w14:paraId="695A044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5.2.1 - Fornecer o objeto desta licitação nas especificações contidas neste edital; </w:t>
      </w:r>
    </w:p>
    <w:p w14:paraId="3D63500B"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5.2.2 - Pagar todos os tributos que incidam ou venham a incidir, direta ou indiretamente, sobre os produtos vendidos;</w:t>
      </w:r>
    </w:p>
    <w:p w14:paraId="26028293"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5.2.3 - Manter, durante a execução do contrato, as mesmas condições de habilitação; </w:t>
      </w:r>
    </w:p>
    <w:p w14:paraId="49580D4E"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5.2.4 - Aceitar, nas mesmas condições contratuais, os acréscimos ou supressões que se fizerem necessários no quantitativo do objeto desta licitação, até o limite de 25% (vinte e cinco por cento) do valor contratado; </w:t>
      </w:r>
    </w:p>
    <w:p w14:paraId="52034340"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5.2.5 - Fornecer o objeto licitado, no preço, prazo e forma estipulada na proposta; </w:t>
      </w:r>
    </w:p>
    <w:p w14:paraId="10D5EE1A" w14:textId="3C4E1A25"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5.2.6 - Fornecer o objeto de boa qualidade, dentro dos padrões exigidos neste edital. </w:t>
      </w:r>
    </w:p>
    <w:p w14:paraId="7A1C03AE"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SEXTA - DAS CONDIÇÕES DE FORNECIMENTO</w:t>
      </w:r>
    </w:p>
    <w:p w14:paraId="1FC618CF"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6.1 - Os contratos de aquisição decorrentes da presente Ata de Registro de Preços serão formalizados pela retirada da nota de empenho pela PROMITENTE FORNECEDORA. </w:t>
      </w:r>
    </w:p>
    <w:p w14:paraId="0DB27493"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lastRenderedPageBreak/>
        <w:t xml:space="preserve">6.2 - A PROMITENTE FORNECEDORA será obrigada a atender todos os pedidos efetuados durante a vigência desta Ata, mesmo que a entrega deles decorrentes estiver prevista para data posterior à do seu vencimento. </w:t>
      </w:r>
    </w:p>
    <w:p w14:paraId="122EE7CC"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6.3 - Toda aquisição deverá ser efetuada mediante solicitação da unidade requisitante, a qual deverá ser feita através de nota de empenho. </w:t>
      </w:r>
    </w:p>
    <w:p w14:paraId="2C7F4006"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14:paraId="1723A620" w14:textId="6C3A77E2"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6.5 - A cópia da nota de empenho, referida no item anterior, deverá ser devolvida, a fim de ser anexada ao processo de administração da ata. </w:t>
      </w:r>
    </w:p>
    <w:p w14:paraId="5BDB8242" w14:textId="77777777" w:rsidR="002549E5" w:rsidRPr="002549E5" w:rsidRDefault="002549E5" w:rsidP="002549E5">
      <w:pPr>
        <w:spacing w:line="360" w:lineRule="auto"/>
        <w:jc w:val="both"/>
        <w:rPr>
          <w:rFonts w:ascii="Arial" w:hAnsi="Arial" w:cs="Arial"/>
          <w:sz w:val="24"/>
          <w:szCs w:val="24"/>
        </w:rPr>
      </w:pPr>
    </w:p>
    <w:p w14:paraId="4DA8E84D"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SÉTIMA - DA FISCALIZAÇÃO</w:t>
      </w:r>
    </w:p>
    <w:p w14:paraId="63E4A12C"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Lei Federal nº 14.133/2021, das quais se destacam: </w:t>
      </w:r>
    </w:p>
    <w:p w14:paraId="5507EE9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a) advertência; </w:t>
      </w:r>
    </w:p>
    <w:p w14:paraId="2C5946B7"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b) multa de 1% (um por cento) do valor da nota de empenho, por dia de atraso injustificado na execução da mesma. </w:t>
      </w:r>
    </w:p>
    <w:p w14:paraId="77FA99DE"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c) multa de 5% (cinco por cento) sobre o valor da nota de empenho, pela recusa injustificada da PROMITENTE FORNECEDORA em executá-la; </w:t>
      </w:r>
    </w:p>
    <w:p w14:paraId="63EDCD1C"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d) suspensão temporária de participação em licitações e impedimento de contratar com o município, no prazo de até 05 (cinco) anos;</w:t>
      </w:r>
    </w:p>
    <w:p w14:paraId="34E2A7EE"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e) declaração de inidoneidade para contratar com a Administração Pública até que seja promovida a reabilitação, facultado à detentora da Ata o pedido de </w:t>
      </w:r>
      <w:r w:rsidRPr="002549E5">
        <w:rPr>
          <w:rFonts w:ascii="Arial" w:hAnsi="Arial" w:cs="Arial"/>
          <w:sz w:val="24"/>
          <w:szCs w:val="24"/>
        </w:rPr>
        <w:lastRenderedPageBreak/>
        <w:t>reconsideração da decisão da autoridade competente, no prazo de 10 (dez) dias da abertura de vistas ao processo.</w:t>
      </w:r>
    </w:p>
    <w:p w14:paraId="7651197E"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7.2 - Os valores das multas aplicadas previstas nos subitens acima poderão ser descontados dos pagamentos devidos pela Administração. </w:t>
      </w:r>
    </w:p>
    <w:p w14:paraId="204BF44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7.3 - Da aplicação das penas definidas nas alíneas "a", "d" e "e" do item 7.1, caberá recurso no prazo de 05 (cinco) dias úteis, contados da intimação, o qual deverá ser apresentado no mesmo local. </w:t>
      </w:r>
    </w:p>
    <w:p w14:paraId="1CE72B3A"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10358114" w14:textId="48257FBA"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14:paraId="6FA58DCA"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OITAVA - DO REAJUSTAMENTO DE PREÇOS</w:t>
      </w:r>
    </w:p>
    <w:p w14:paraId="3D3D810F"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8.1 - Considerado o prazo de validade estabelecido no item 2.1 da cláusula segunda da presente Ata, é vedado qualquer reajustamento de preços, até que seja completado o período de 12 (doze) contados a partir da data de recebimento das propostas indicadas no preâmbulo do Edital do Pregão Presencial n° 05/2025, que integra a presente Ata de Registro de Preços.</w:t>
      </w:r>
    </w:p>
    <w:p w14:paraId="688F5509" w14:textId="2AEC7365"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5DBE3B5F"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NONA - DO CANCELAMENTO DA ATA DE REGISTRO DE PREÇOS</w:t>
      </w:r>
    </w:p>
    <w:p w14:paraId="65F88413"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lastRenderedPageBreak/>
        <w:t xml:space="preserve">9.1 - A presente Ata de Registro de Preços poderá ser cancelada, de pleno direito pelo pela administração, quando: </w:t>
      </w:r>
    </w:p>
    <w:p w14:paraId="09EFC192"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9.1.1 - a PROMITENTE FORNECEDORA não cumprir as obrigações constantes desta Ata; </w:t>
      </w:r>
    </w:p>
    <w:p w14:paraId="4DE1AA65"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9.1.2 - a PROMITENTE FORNECEDORA não retirar qualquer nota de empenho, no prazo estabelecido e a Administração não aceitar sua justificativa; </w:t>
      </w:r>
    </w:p>
    <w:p w14:paraId="6552D2E9"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9.1.3 - a PROMITENTE FORNECEDORA der causa à rescisão administrativa de contrato decorrente de registro de preços, a critério da Administração, observada a legislação em vigor; </w:t>
      </w:r>
    </w:p>
    <w:p w14:paraId="357215E7"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9.1.4 - em qualquer das hipóteses de inexecução total ou parcial de contrato decorrente de registro de preços, se assim for decidido pela Administração, com observância das disposições legais; </w:t>
      </w:r>
    </w:p>
    <w:p w14:paraId="74BF0FEA"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9.1.5 - os preços registrados se apresentarem superiores aos praticados no mercado, e a PROMITENTE FORNECEDORA não acatar a revisão dos mesmos; </w:t>
      </w:r>
    </w:p>
    <w:p w14:paraId="60D26B6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9.1.6 - por razões de interesse público devidamente demonstradas e justificadas pela Administração. </w:t>
      </w:r>
    </w:p>
    <w:p w14:paraId="036F681A"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w:t>
      </w:r>
    </w:p>
    <w:p w14:paraId="63F94F76"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na Lei Federal N° 14.133/2021. </w:t>
      </w:r>
    </w:p>
    <w:p w14:paraId="7F2D81A5" w14:textId="2037F7FA"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0FD380F8"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lastRenderedPageBreak/>
        <w:t>DÉCIMA - DA AUTORIZAÇÃO PARA AQUISIÇÃO</w:t>
      </w:r>
    </w:p>
    <w:p w14:paraId="40075E78"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60ECC531" w14:textId="3DA5367F"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10.1.1 - A emissão das notas de empenho, sua retificação ou cancelamento, total ou parcial serão, igualmente, autorizados pela mesma autoridade, ou a quem esta delegar a competência para tanto. </w:t>
      </w:r>
    </w:p>
    <w:p w14:paraId="7655E1F5"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DÉCIMA PRIMEIRA - DAS COMUNICAÇÕES</w:t>
      </w:r>
    </w:p>
    <w:p w14:paraId="0B3259F1" w14:textId="06286B99"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11.1 - As comunicações entre as partes, relacionadas com o acompanhamento e controle da presente Ata, serão feitas sempre por escrito. </w:t>
      </w:r>
    </w:p>
    <w:p w14:paraId="25B11D90"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DÉCIMA SEGUNDA - DAS DISPOSIÇÕES FINAIS</w:t>
      </w:r>
    </w:p>
    <w:p w14:paraId="16C7DAD5"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12.1 - Integram esta Ata o edital do Pregão Presencial n° 011/2025 e a proposta da PROMITENTE FORNECEDORA classificada em 1º lugar no certame supra numerado. </w:t>
      </w:r>
    </w:p>
    <w:p w14:paraId="2F6E0AD3" w14:textId="57B48EAB"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12.2 - Os casos omissos serão resolvidos de acordo com a Lei Federal nº 14.133/2021, Decreto Federal nº 10.024/2019 e pelo Decreto Municipal no que não colidir com a primeira e nas demais normas aplicáveis. Subsidiariamente, aplicar-se-ão os princípios gerais de direito. </w:t>
      </w:r>
    </w:p>
    <w:p w14:paraId="2BA21AB8" w14:textId="77777777" w:rsidR="005F2DE4" w:rsidRPr="002549E5" w:rsidRDefault="005F2DE4" w:rsidP="002549E5">
      <w:pPr>
        <w:spacing w:line="360" w:lineRule="auto"/>
        <w:rPr>
          <w:rFonts w:ascii="Arial" w:hAnsi="Arial" w:cs="Arial"/>
          <w:b/>
          <w:sz w:val="24"/>
          <w:szCs w:val="24"/>
        </w:rPr>
      </w:pPr>
      <w:r w:rsidRPr="002549E5">
        <w:rPr>
          <w:rFonts w:ascii="Arial" w:hAnsi="Arial" w:cs="Arial"/>
          <w:b/>
          <w:sz w:val="24"/>
          <w:szCs w:val="24"/>
        </w:rPr>
        <w:t>DÉCIMA TERCEIRA - DO FORO</w:t>
      </w:r>
    </w:p>
    <w:p w14:paraId="04E7C510"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 xml:space="preserve">13.1 - As partes elegem o foro da sede da administração como único competente para dirimir quaisquer ações oriundas desta Ata. </w:t>
      </w:r>
    </w:p>
    <w:p w14:paraId="4A7F9D7A" w14:textId="77777777" w:rsidR="005F2DE4" w:rsidRPr="002549E5" w:rsidRDefault="005F2DE4" w:rsidP="002549E5">
      <w:pPr>
        <w:spacing w:line="360" w:lineRule="auto"/>
        <w:jc w:val="both"/>
        <w:rPr>
          <w:rFonts w:ascii="Arial" w:hAnsi="Arial" w:cs="Arial"/>
          <w:sz w:val="24"/>
          <w:szCs w:val="24"/>
        </w:rPr>
      </w:pPr>
      <w:r w:rsidRPr="002549E5">
        <w:rPr>
          <w:rFonts w:ascii="Arial" w:hAnsi="Arial" w:cs="Arial"/>
          <w:sz w:val="24"/>
          <w:szCs w:val="24"/>
        </w:rPr>
        <w:t>E, por haverem assim pactuado, assinam este instrumento na presença das testemunhas abaixo</w:t>
      </w:r>
    </w:p>
    <w:p w14:paraId="1CC920AC" w14:textId="77777777" w:rsidR="005F2DE4" w:rsidRPr="002549E5" w:rsidRDefault="005F2DE4" w:rsidP="002549E5">
      <w:pPr>
        <w:spacing w:line="360" w:lineRule="auto"/>
        <w:jc w:val="both"/>
        <w:rPr>
          <w:rFonts w:ascii="Arial" w:hAnsi="Arial" w:cs="Arial"/>
          <w:sz w:val="24"/>
          <w:szCs w:val="24"/>
        </w:rPr>
      </w:pPr>
    </w:p>
    <w:p w14:paraId="6AF727AB"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Local</w:t>
      </w:r>
      <w:r w:rsidRPr="002549E5">
        <w:rPr>
          <w:rFonts w:ascii="Arial" w:hAnsi="Arial" w:cs="Arial"/>
          <w:sz w:val="24"/>
          <w:szCs w:val="24"/>
        </w:rPr>
        <w:tab/>
      </w:r>
      <w:r w:rsidRPr="002549E5">
        <w:rPr>
          <w:rFonts w:ascii="Arial" w:hAnsi="Arial" w:cs="Arial"/>
          <w:sz w:val="24"/>
          <w:szCs w:val="24"/>
        </w:rPr>
        <w:tab/>
        <w:t>Data</w:t>
      </w:r>
    </w:p>
    <w:p w14:paraId="26B9CC60" w14:textId="77777777" w:rsidR="005F2DE4" w:rsidRPr="002549E5" w:rsidRDefault="005F2DE4" w:rsidP="002549E5">
      <w:pPr>
        <w:spacing w:line="360" w:lineRule="auto"/>
        <w:rPr>
          <w:rFonts w:ascii="Arial" w:hAnsi="Arial" w:cs="Arial"/>
          <w:sz w:val="24"/>
          <w:szCs w:val="24"/>
        </w:rPr>
      </w:pPr>
    </w:p>
    <w:p w14:paraId="40E23F17" w14:textId="77777777" w:rsidR="005F2DE4" w:rsidRPr="002549E5" w:rsidRDefault="005F2DE4" w:rsidP="002549E5">
      <w:pPr>
        <w:spacing w:line="360" w:lineRule="auto"/>
        <w:rPr>
          <w:rFonts w:ascii="Arial" w:hAnsi="Arial" w:cs="Arial"/>
          <w:sz w:val="24"/>
          <w:szCs w:val="24"/>
        </w:rPr>
      </w:pPr>
    </w:p>
    <w:p w14:paraId="429B2262"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_____________________         ____________________</w:t>
      </w:r>
    </w:p>
    <w:p w14:paraId="5482D8F3"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 xml:space="preserve">Entidade contratante                  Empresa detentora da Ata </w:t>
      </w:r>
    </w:p>
    <w:p w14:paraId="3AC9C9D4"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CPF:                                           CPF:</w:t>
      </w:r>
    </w:p>
    <w:p w14:paraId="6A50A4E7" w14:textId="77777777" w:rsidR="005F2DE4" w:rsidRPr="002549E5" w:rsidRDefault="005F2DE4" w:rsidP="002549E5">
      <w:pPr>
        <w:spacing w:line="360" w:lineRule="auto"/>
        <w:rPr>
          <w:rFonts w:ascii="Arial" w:hAnsi="Arial" w:cs="Arial"/>
          <w:sz w:val="24"/>
          <w:szCs w:val="24"/>
        </w:rPr>
      </w:pPr>
    </w:p>
    <w:p w14:paraId="32D3186C" w14:textId="77777777" w:rsidR="005F2DE4" w:rsidRPr="002549E5" w:rsidRDefault="005F2DE4" w:rsidP="002549E5">
      <w:pPr>
        <w:spacing w:line="360" w:lineRule="auto"/>
        <w:rPr>
          <w:rFonts w:ascii="Arial" w:hAnsi="Arial" w:cs="Arial"/>
          <w:sz w:val="24"/>
          <w:szCs w:val="24"/>
        </w:rPr>
      </w:pPr>
    </w:p>
    <w:p w14:paraId="675CAD4A"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Testemunha                    Testemunha</w:t>
      </w:r>
    </w:p>
    <w:p w14:paraId="6970E9B7" w14:textId="77777777" w:rsidR="005F2DE4" w:rsidRPr="002549E5" w:rsidRDefault="005F2DE4" w:rsidP="002549E5">
      <w:pPr>
        <w:spacing w:line="360" w:lineRule="auto"/>
        <w:rPr>
          <w:rFonts w:ascii="Arial" w:hAnsi="Arial" w:cs="Arial"/>
          <w:sz w:val="24"/>
          <w:szCs w:val="24"/>
        </w:rPr>
      </w:pPr>
      <w:r w:rsidRPr="002549E5">
        <w:rPr>
          <w:rFonts w:ascii="Arial" w:hAnsi="Arial" w:cs="Arial"/>
          <w:sz w:val="24"/>
          <w:szCs w:val="24"/>
        </w:rPr>
        <w:t>CPF:                                CPF:</w:t>
      </w:r>
    </w:p>
    <w:p w14:paraId="304C1E99" w14:textId="2BC2F8A9" w:rsidR="005F2DE4" w:rsidRPr="002549E5" w:rsidRDefault="005F2DE4" w:rsidP="002549E5">
      <w:pPr>
        <w:spacing w:after="0" w:line="360" w:lineRule="auto"/>
        <w:jc w:val="center"/>
        <w:rPr>
          <w:rFonts w:ascii="Arial" w:hAnsi="Arial" w:cs="Arial"/>
          <w:b/>
          <w:sz w:val="24"/>
          <w:szCs w:val="24"/>
        </w:rPr>
      </w:pPr>
      <w:r w:rsidRPr="002549E5">
        <w:rPr>
          <w:rFonts w:ascii="Arial" w:hAnsi="Arial" w:cs="Arial"/>
          <w:sz w:val="24"/>
          <w:szCs w:val="24"/>
        </w:rPr>
        <w:br w:type="page"/>
      </w:r>
    </w:p>
    <w:p w14:paraId="0FB6A99F" w14:textId="27D1F123" w:rsidR="00FA3B59" w:rsidRPr="002549E5" w:rsidRDefault="00C20F72" w:rsidP="002549E5">
      <w:pPr>
        <w:spacing w:after="0" w:line="360" w:lineRule="auto"/>
        <w:jc w:val="center"/>
        <w:rPr>
          <w:rFonts w:ascii="Arial" w:hAnsi="Arial" w:cs="Arial"/>
          <w:b/>
          <w:sz w:val="24"/>
          <w:szCs w:val="24"/>
        </w:rPr>
      </w:pPr>
      <w:r w:rsidRPr="002549E5">
        <w:rPr>
          <w:rFonts w:ascii="Arial" w:hAnsi="Arial" w:cs="Arial"/>
          <w:b/>
          <w:sz w:val="24"/>
          <w:szCs w:val="24"/>
        </w:rPr>
        <w:lastRenderedPageBreak/>
        <w:t>A</w:t>
      </w:r>
      <w:r w:rsidR="00FA3B59" w:rsidRPr="002549E5">
        <w:rPr>
          <w:rFonts w:ascii="Arial" w:hAnsi="Arial" w:cs="Arial"/>
          <w:b/>
          <w:sz w:val="24"/>
          <w:szCs w:val="24"/>
        </w:rPr>
        <w:t>NEXO III</w:t>
      </w:r>
    </w:p>
    <w:p w14:paraId="6D95F860" w14:textId="77777777" w:rsidR="00FA3B59" w:rsidRPr="002549E5" w:rsidRDefault="00FA3B59" w:rsidP="002549E5">
      <w:pPr>
        <w:spacing w:after="0" w:line="360" w:lineRule="auto"/>
        <w:jc w:val="center"/>
        <w:rPr>
          <w:rFonts w:ascii="Arial" w:hAnsi="Arial" w:cs="Arial"/>
          <w:b/>
          <w:sz w:val="24"/>
          <w:szCs w:val="24"/>
        </w:rPr>
      </w:pPr>
    </w:p>
    <w:p w14:paraId="2D665CE2" w14:textId="4045754E"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4B06140E" w14:textId="3F171474"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433C41A4" w14:textId="77777777" w:rsidR="00FA3B59" w:rsidRPr="002549E5" w:rsidRDefault="00FA3B59" w:rsidP="002549E5">
      <w:pPr>
        <w:spacing w:after="0" w:line="360" w:lineRule="auto"/>
        <w:jc w:val="center"/>
        <w:rPr>
          <w:rFonts w:ascii="Arial" w:hAnsi="Arial" w:cs="Arial"/>
          <w:b/>
          <w:sz w:val="24"/>
          <w:szCs w:val="24"/>
        </w:rPr>
      </w:pPr>
    </w:p>
    <w:p w14:paraId="79AF0146"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PROPOSTA DE PREÇOS</w:t>
      </w:r>
    </w:p>
    <w:p w14:paraId="49D0CC52" w14:textId="77777777" w:rsidR="002C4944" w:rsidRPr="002549E5" w:rsidRDefault="002C4944" w:rsidP="002549E5">
      <w:pPr>
        <w:spacing w:after="0" w:line="360" w:lineRule="auto"/>
        <w:jc w:val="center"/>
        <w:rPr>
          <w:rFonts w:ascii="Arial" w:hAnsi="Arial" w:cs="Arial"/>
          <w:b/>
          <w:sz w:val="24"/>
          <w:szCs w:val="24"/>
        </w:rPr>
      </w:pPr>
    </w:p>
    <w:p w14:paraId="6A3B4339" w14:textId="77777777" w:rsidR="00FA3B59"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7E8ECEF3" w14:textId="77777777" w:rsidR="00FA3B59" w:rsidRPr="002549E5" w:rsidRDefault="00FA3B59"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47A63A09" w14:textId="77777777" w:rsidR="00FA3B59" w:rsidRPr="002549E5" w:rsidRDefault="00FA3B59"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4F0D4B8D" w14:textId="77777777" w:rsidR="00FA3B59" w:rsidRPr="002549E5" w:rsidRDefault="00FA3B59"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4C1849B9" w14:textId="77777777" w:rsidR="00FA3B59" w:rsidRPr="002549E5" w:rsidRDefault="00FA3B59"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5AD10E74" w14:textId="77777777" w:rsidR="00FA3B59" w:rsidRPr="002549E5" w:rsidRDefault="00FA3B59" w:rsidP="002549E5">
      <w:pPr>
        <w:spacing w:after="0" w:line="360" w:lineRule="auto"/>
        <w:jc w:val="both"/>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21246696" w14:textId="77777777" w:rsidR="00FA3B59" w:rsidRPr="002549E5" w:rsidRDefault="00FA3B59" w:rsidP="002549E5">
      <w:pPr>
        <w:pStyle w:val="Corpodetexto"/>
        <w:spacing w:line="360" w:lineRule="auto"/>
        <w:ind w:left="0" w:firstLine="0"/>
        <w:rPr>
          <w:rFonts w:ascii="Arial" w:eastAsiaTheme="minorEastAsia" w:hAnsi="Arial" w:cs="Arial"/>
          <w:b/>
          <w:sz w:val="24"/>
          <w:szCs w:val="24"/>
          <w:lang w:val="pt-BR" w:eastAsia="pt-BR"/>
        </w:rPr>
      </w:pPr>
    </w:p>
    <w:p w14:paraId="0C80584B" w14:textId="7AD1F2BF" w:rsidR="00FA3B59" w:rsidRPr="002549E5" w:rsidRDefault="00FA3B59" w:rsidP="002549E5">
      <w:pPr>
        <w:pStyle w:val="Corpodetexto"/>
        <w:spacing w:line="360" w:lineRule="auto"/>
        <w:ind w:left="0" w:firstLine="0"/>
        <w:rPr>
          <w:rFonts w:ascii="Arial" w:hAnsi="Arial" w:cs="Arial"/>
          <w:sz w:val="24"/>
          <w:szCs w:val="24"/>
          <w:lang w:val="pt-BR"/>
        </w:rPr>
      </w:pPr>
      <w:r w:rsidRPr="002549E5">
        <w:rPr>
          <w:rFonts w:ascii="Arial" w:hAnsi="Arial" w:cs="Arial"/>
          <w:sz w:val="24"/>
          <w:szCs w:val="24"/>
          <w:lang w:val="pt-BR"/>
        </w:rPr>
        <w:t>PARA CUMPRIMENTO DO OBJETO EM REFERÊNCIA, PROPOMOS O</w:t>
      </w:r>
      <w:r w:rsidR="00AB2CF9" w:rsidRPr="002549E5">
        <w:rPr>
          <w:rFonts w:ascii="Arial" w:hAnsi="Arial" w:cs="Arial"/>
          <w:sz w:val="24"/>
          <w:szCs w:val="24"/>
          <w:lang w:val="pt-BR"/>
        </w:rPr>
        <w:t xml:space="preserve"> </w:t>
      </w:r>
      <w:r w:rsidRPr="002549E5">
        <w:rPr>
          <w:rFonts w:ascii="Arial" w:hAnsi="Arial" w:cs="Arial"/>
          <w:sz w:val="24"/>
          <w:szCs w:val="24"/>
          <w:lang w:val="pt-BR"/>
        </w:rPr>
        <w:t xml:space="preserve">SEGUINTE </w:t>
      </w:r>
      <w:r w:rsidR="00AB2CF9" w:rsidRPr="002549E5">
        <w:rPr>
          <w:rFonts w:ascii="Arial" w:hAnsi="Arial" w:cs="Arial"/>
          <w:sz w:val="24"/>
          <w:szCs w:val="24"/>
          <w:lang w:val="pt-BR"/>
        </w:rPr>
        <w:t>DESCONTO</w:t>
      </w:r>
      <w:r w:rsidRPr="002549E5">
        <w:rPr>
          <w:rFonts w:ascii="Arial" w:hAnsi="Arial" w:cs="Arial"/>
          <w:sz w:val="24"/>
          <w:szCs w:val="24"/>
          <w:lang w:val="pt-BR"/>
        </w:rPr>
        <w:t>:</w:t>
      </w:r>
    </w:p>
    <w:p w14:paraId="32C7F9E2" w14:textId="77777777" w:rsidR="00FA3B59" w:rsidRPr="002549E5" w:rsidRDefault="00FA3B59" w:rsidP="002549E5">
      <w:pPr>
        <w:pStyle w:val="Corpodetexto"/>
        <w:spacing w:line="360" w:lineRule="auto"/>
        <w:ind w:left="0" w:firstLine="0"/>
        <w:rPr>
          <w:rFonts w:ascii="Arial" w:hAnsi="Arial" w:cs="Arial"/>
          <w:sz w:val="24"/>
          <w:szCs w:val="24"/>
          <w:lang w:val="pt-BR"/>
        </w:rPr>
      </w:pPr>
    </w:p>
    <w:p w14:paraId="3CCA1544"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08"/>
        <w:gridCol w:w="4254"/>
        <w:gridCol w:w="1415"/>
        <w:gridCol w:w="1243"/>
      </w:tblGrid>
      <w:tr w:rsidR="00AB2CF9" w:rsidRPr="002549E5" w14:paraId="7787F7CB" w14:textId="77777777" w:rsidTr="001B2CEC">
        <w:tc>
          <w:tcPr>
            <w:tcW w:w="440" w:type="pct"/>
            <w:vAlign w:val="center"/>
          </w:tcPr>
          <w:p w14:paraId="6B338AC4"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Nº Item</w:t>
            </w:r>
          </w:p>
        </w:tc>
        <w:tc>
          <w:tcPr>
            <w:tcW w:w="458" w:type="pct"/>
            <w:vAlign w:val="center"/>
          </w:tcPr>
          <w:p w14:paraId="335F60F6"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Quant.</w:t>
            </w:r>
          </w:p>
        </w:tc>
        <w:tc>
          <w:tcPr>
            <w:tcW w:w="381" w:type="pct"/>
            <w:vAlign w:val="center"/>
          </w:tcPr>
          <w:p w14:paraId="6D179C73"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Unid.</w:t>
            </w:r>
          </w:p>
        </w:tc>
        <w:tc>
          <w:tcPr>
            <w:tcW w:w="2290" w:type="pct"/>
            <w:vAlign w:val="center"/>
          </w:tcPr>
          <w:p w14:paraId="3DD9D4E0"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Especificação</w:t>
            </w:r>
          </w:p>
        </w:tc>
        <w:tc>
          <w:tcPr>
            <w:tcW w:w="762" w:type="pct"/>
            <w:vAlign w:val="center"/>
          </w:tcPr>
          <w:p w14:paraId="68C85AD5"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Marca/Nome Comercial</w:t>
            </w:r>
          </w:p>
        </w:tc>
        <w:tc>
          <w:tcPr>
            <w:tcW w:w="669" w:type="pct"/>
            <w:vAlign w:val="center"/>
          </w:tcPr>
          <w:p w14:paraId="695185D4"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Desconto</w:t>
            </w:r>
          </w:p>
        </w:tc>
      </w:tr>
      <w:tr w:rsidR="00AB2CF9" w:rsidRPr="002549E5" w14:paraId="4B866B98" w14:textId="77777777" w:rsidTr="001B2CEC">
        <w:tc>
          <w:tcPr>
            <w:tcW w:w="440" w:type="pct"/>
            <w:vAlign w:val="center"/>
          </w:tcPr>
          <w:p w14:paraId="363A2886"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r w:rsidRPr="002549E5">
              <w:rPr>
                <w:rFonts w:ascii="Arial" w:eastAsia="Times New Roman" w:hAnsi="Arial" w:cs="Arial"/>
                <w:b/>
                <w:bCs/>
                <w:noProof w:val="0"/>
                <w:w w:val="105"/>
                <w:sz w:val="24"/>
                <w:szCs w:val="24"/>
                <w:lang w:val="pt-PT" w:eastAsia="en-US"/>
              </w:rPr>
              <w:t>1</w:t>
            </w:r>
          </w:p>
        </w:tc>
        <w:tc>
          <w:tcPr>
            <w:tcW w:w="458" w:type="pct"/>
            <w:shd w:val="clear" w:color="auto" w:fill="auto"/>
            <w:vAlign w:val="center"/>
          </w:tcPr>
          <w:p w14:paraId="7031673B" w14:textId="77777777" w:rsidR="00AB2CF9" w:rsidRPr="002549E5" w:rsidRDefault="00AB2CF9" w:rsidP="002549E5">
            <w:pPr>
              <w:snapToGrid w:val="0"/>
              <w:spacing w:after="0" w:line="360" w:lineRule="auto"/>
              <w:jc w:val="center"/>
              <w:rPr>
                <w:rFonts w:ascii="Arial" w:eastAsia="Times New Roman" w:hAnsi="Arial" w:cs="Arial"/>
                <w:b/>
                <w:noProof w:val="0"/>
                <w:sz w:val="24"/>
                <w:szCs w:val="24"/>
              </w:rPr>
            </w:pPr>
            <w:r w:rsidRPr="002549E5">
              <w:rPr>
                <w:rFonts w:ascii="Arial" w:hAnsi="Arial" w:cs="Arial"/>
                <w:color w:val="000000"/>
                <w:sz w:val="24"/>
                <w:szCs w:val="24"/>
              </w:rPr>
              <w:t>1,00</w:t>
            </w:r>
          </w:p>
        </w:tc>
        <w:tc>
          <w:tcPr>
            <w:tcW w:w="381" w:type="pct"/>
            <w:shd w:val="clear" w:color="auto" w:fill="auto"/>
            <w:vAlign w:val="center"/>
          </w:tcPr>
          <w:p w14:paraId="3252385F" w14:textId="77777777" w:rsidR="00AB2CF9" w:rsidRPr="002549E5" w:rsidRDefault="00AB2CF9" w:rsidP="002549E5">
            <w:pPr>
              <w:snapToGrid w:val="0"/>
              <w:spacing w:after="0" w:line="360" w:lineRule="auto"/>
              <w:jc w:val="center"/>
              <w:rPr>
                <w:rFonts w:ascii="Arial" w:eastAsia="Times New Roman" w:hAnsi="Arial" w:cs="Arial"/>
                <w:b/>
                <w:noProof w:val="0"/>
                <w:sz w:val="24"/>
                <w:szCs w:val="24"/>
              </w:rPr>
            </w:pPr>
            <w:r w:rsidRPr="002549E5">
              <w:rPr>
                <w:rFonts w:ascii="Arial" w:hAnsi="Arial" w:cs="Arial"/>
                <w:color w:val="000000"/>
                <w:sz w:val="24"/>
                <w:szCs w:val="24"/>
              </w:rPr>
              <w:t>Desc.</w:t>
            </w:r>
          </w:p>
        </w:tc>
        <w:tc>
          <w:tcPr>
            <w:tcW w:w="2290" w:type="pct"/>
            <w:shd w:val="clear" w:color="auto" w:fill="auto"/>
            <w:vAlign w:val="center"/>
          </w:tcPr>
          <w:p w14:paraId="17496A9B" w14:textId="77777777" w:rsidR="00AB2CF9" w:rsidRPr="002549E5" w:rsidRDefault="00AB2CF9" w:rsidP="002549E5">
            <w:pPr>
              <w:spacing w:after="0" w:line="360" w:lineRule="auto"/>
              <w:jc w:val="both"/>
              <w:rPr>
                <w:rFonts w:ascii="Arial" w:hAnsi="Arial" w:cs="Arial"/>
                <w:noProof w:val="0"/>
                <w:color w:val="000000"/>
                <w:sz w:val="24"/>
                <w:szCs w:val="24"/>
              </w:rPr>
            </w:pPr>
            <w:r w:rsidRPr="002549E5">
              <w:rPr>
                <w:rFonts w:ascii="Arial" w:hAnsi="Arial" w:cs="Arial"/>
                <w:noProof w:val="0"/>
                <w:color w:val="000000"/>
                <w:sz w:val="24"/>
                <w:szCs w:val="24"/>
              </w:rPr>
              <w:t xml:space="preserve">DESCONTO EM MEDICAMENTOS GENÉRICOS, ÉTICOS E/ OU SIMILARES DE “A </w:t>
            </w:r>
            <w:proofErr w:type="spellStart"/>
            <w:r w:rsidRPr="002549E5">
              <w:rPr>
                <w:rFonts w:ascii="Arial" w:hAnsi="Arial" w:cs="Arial"/>
                <w:noProof w:val="0"/>
                <w:color w:val="000000"/>
                <w:sz w:val="24"/>
                <w:szCs w:val="24"/>
              </w:rPr>
              <w:t>A</w:t>
            </w:r>
            <w:proofErr w:type="spellEnd"/>
            <w:r w:rsidRPr="002549E5">
              <w:rPr>
                <w:rFonts w:ascii="Arial" w:hAnsi="Arial" w:cs="Arial"/>
                <w:noProof w:val="0"/>
                <w:color w:val="000000"/>
                <w:sz w:val="24"/>
                <w:szCs w:val="24"/>
              </w:rPr>
              <w:t xml:space="preserve"> Z”, DESCRITOS NA TABELA CMED/ANVISA - PMVG DISPONIVEL NO SITE </w:t>
            </w:r>
            <w:hyperlink r:id="rId12" w:history="1">
              <w:r w:rsidRPr="002549E5">
                <w:rPr>
                  <w:rFonts w:ascii="Arial" w:hAnsi="Arial" w:cs="Arial"/>
                  <w:noProof w:val="0"/>
                  <w:color w:val="0000FF" w:themeColor="hyperlink"/>
                  <w:sz w:val="24"/>
                  <w:szCs w:val="24"/>
                  <w:u w:val="single"/>
                </w:rPr>
                <w:t>WWW.GOV.BR/ANVISA/PTBR/ASSUNTOS/MEDICAMENTOS/CMED/PRECOS</w:t>
              </w:r>
            </w:hyperlink>
          </w:p>
          <w:p w14:paraId="768B8AD5" w14:textId="77777777" w:rsidR="00AB2CF9" w:rsidRPr="002549E5" w:rsidRDefault="00AB2CF9" w:rsidP="002549E5">
            <w:pPr>
              <w:spacing w:after="0" w:line="360" w:lineRule="auto"/>
              <w:jc w:val="both"/>
              <w:rPr>
                <w:rFonts w:ascii="Arial" w:eastAsia="Times New Roman" w:hAnsi="Arial" w:cs="Arial"/>
                <w:b/>
                <w:bCs/>
                <w:noProof w:val="0"/>
                <w:w w:val="105"/>
                <w:sz w:val="24"/>
                <w:szCs w:val="24"/>
                <w:lang w:val="pt-PT" w:eastAsia="en-US"/>
              </w:rPr>
            </w:pPr>
            <w:r w:rsidRPr="002549E5">
              <w:rPr>
                <w:rFonts w:ascii="Arial" w:hAnsi="Arial" w:cs="Arial"/>
                <w:noProof w:val="0"/>
                <w:color w:val="000000"/>
                <w:sz w:val="24"/>
                <w:szCs w:val="24"/>
              </w:rPr>
              <w:lastRenderedPageBreak/>
              <w:t>PMVG (PREÇO MÁXIMO DE VENDA AO GOVERNO)</w:t>
            </w:r>
          </w:p>
        </w:tc>
        <w:tc>
          <w:tcPr>
            <w:tcW w:w="762" w:type="pct"/>
            <w:vAlign w:val="center"/>
          </w:tcPr>
          <w:p w14:paraId="6259F501"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p>
        </w:tc>
        <w:tc>
          <w:tcPr>
            <w:tcW w:w="669" w:type="pct"/>
            <w:vAlign w:val="center"/>
          </w:tcPr>
          <w:p w14:paraId="3019094C" w14:textId="77777777" w:rsidR="00AB2CF9" w:rsidRPr="002549E5" w:rsidRDefault="00AB2CF9" w:rsidP="002549E5">
            <w:pPr>
              <w:spacing w:after="0" w:line="360" w:lineRule="auto"/>
              <w:jc w:val="center"/>
              <w:rPr>
                <w:rFonts w:ascii="Arial" w:eastAsia="Times New Roman" w:hAnsi="Arial" w:cs="Arial"/>
                <w:b/>
                <w:bCs/>
                <w:noProof w:val="0"/>
                <w:w w:val="105"/>
                <w:sz w:val="24"/>
                <w:szCs w:val="24"/>
                <w:lang w:val="pt-PT" w:eastAsia="en-US"/>
              </w:rPr>
            </w:pPr>
          </w:p>
        </w:tc>
      </w:tr>
    </w:tbl>
    <w:p w14:paraId="635A79B4" w14:textId="77777777" w:rsidR="00AB2CF9" w:rsidRPr="002549E5" w:rsidRDefault="00AB2CF9" w:rsidP="002549E5">
      <w:pPr>
        <w:spacing w:after="0" w:line="360" w:lineRule="auto"/>
        <w:rPr>
          <w:rFonts w:ascii="Arial" w:hAnsi="Arial" w:cs="Arial"/>
          <w:b/>
          <w:sz w:val="24"/>
          <w:szCs w:val="24"/>
        </w:rPr>
      </w:pPr>
    </w:p>
    <w:p w14:paraId="38B42315" w14:textId="77777777" w:rsidR="002C4944" w:rsidRPr="002549E5" w:rsidRDefault="00FA3B59" w:rsidP="002549E5">
      <w:pPr>
        <w:spacing w:after="0" w:line="360" w:lineRule="auto"/>
        <w:rPr>
          <w:rFonts w:ascii="Arial" w:eastAsia="Times New Roman" w:hAnsi="Arial" w:cs="Arial"/>
          <w:sz w:val="24"/>
          <w:szCs w:val="24"/>
        </w:rPr>
      </w:pPr>
      <w:r w:rsidRPr="002549E5">
        <w:rPr>
          <w:rFonts w:ascii="Arial" w:hAnsi="Arial" w:cs="Arial"/>
          <w:b/>
          <w:sz w:val="24"/>
          <w:szCs w:val="24"/>
        </w:rPr>
        <w:t>VALIDADE DA PROPOSTA:</w:t>
      </w:r>
    </w:p>
    <w:p w14:paraId="71B2AD79" w14:textId="77777777" w:rsidR="00FA3B59" w:rsidRPr="002549E5" w:rsidRDefault="00FA3B59" w:rsidP="002549E5">
      <w:pPr>
        <w:spacing w:after="0" w:line="360" w:lineRule="auto"/>
        <w:ind w:firstLine="708"/>
        <w:rPr>
          <w:rFonts w:ascii="Arial" w:hAnsi="Arial" w:cs="Arial"/>
          <w:sz w:val="24"/>
          <w:szCs w:val="24"/>
        </w:rPr>
      </w:pPr>
      <w:r w:rsidRPr="002549E5">
        <w:rPr>
          <w:rFonts w:ascii="Arial" w:hAnsi="Arial" w:cs="Arial"/>
          <w:sz w:val="24"/>
          <w:szCs w:val="24"/>
        </w:rPr>
        <w:t>A validade da presente proposta é de 60</w:t>
      </w:r>
      <w:r w:rsidR="002C4944" w:rsidRPr="002549E5">
        <w:rPr>
          <w:rFonts w:ascii="Arial" w:hAnsi="Arial" w:cs="Arial"/>
          <w:sz w:val="24"/>
          <w:szCs w:val="24"/>
        </w:rPr>
        <w:t xml:space="preserve"> dias.</w:t>
      </w:r>
    </w:p>
    <w:p w14:paraId="6EB5FAC8" w14:textId="77777777" w:rsidR="002C4944" w:rsidRPr="002549E5" w:rsidRDefault="002C4944" w:rsidP="002549E5">
      <w:pPr>
        <w:spacing w:after="0" w:line="360" w:lineRule="auto"/>
        <w:rPr>
          <w:rFonts w:ascii="Arial" w:hAnsi="Arial" w:cs="Arial"/>
          <w:sz w:val="24"/>
          <w:szCs w:val="24"/>
        </w:rPr>
      </w:pPr>
    </w:p>
    <w:p w14:paraId="5662C65D" w14:textId="77777777" w:rsidR="002C4944" w:rsidRPr="002549E5" w:rsidRDefault="002C4944" w:rsidP="002549E5">
      <w:pPr>
        <w:spacing w:after="0" w:line="360" w:lineRule="auto"/>
        <w:rPr>
          <w:rFonts w:ascii="Arial" w:hAnsi="Arial" w:cs="Arial"/>
          <w:b/>
          <w:sz w:val="24"/>
          <w:szCs w:val="24"/>
        </w:rPr>
      </w:pPr>
      <w:r w:rsidRPr="002549E5">
        <w:rPr>
          <w:rFonts w:ascii="Arial" w:hAnsi="Arial" w:cs="Arial"/>
          <w:b/>
          <w:sz w:val="24"/>
          <w:szCs w:val="24"/>
        </w:rPr>
        <w:t>DECLARAÇÃO:</w:t>
      </w:r>
    </w:p>
    <w:p w14:paraId="2660B36E" w14:textId="7EDA8EE4" w:rsidR="002C4944" w:rsidRPr="002549E5" w:rsidRDefault="002C4944"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bem como o valor </w:t>
      </w:r>
      <w:r w:rsidR="00AB2CF9" w:rsidRPr="002549E5">
        <w:rPr>
          <w:rFonts w:ascii="Arial" w:hAnsi="Arial" w:cs="Arial"/>
          <w:sz w:val="24"/>
          <w:szCs w:val="24"/>
        </w:rPr>
        <w:t xml:space="preserve">de desconto </w:t>
      </w:r>
      <w:r w:rsidRPr="002549E5">
        <w:rPr>
          <w:rFonts w:ascii="Arial" w:hAnsi="Arial" w:cs="Arial"/>
          <w:sz w:val="24"/>
          <w:szCs w:val="24"/>
        </w:rPr>
        <w:t>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2549E5" w:rsidRDefault="002C4944" w:rsidP="002549E5">
      <w:pPr>
        <w:spacing w:after="0" w:line="360" w:lineRule="auto"/>
        <w:rPr>
          <w:rFonts w:ascii="Arial" w:eastAsia="Times New Roman" w:hAnsi="Arial" w:cs="Arial"/>
          <w:sz w:val="24"/>
          <w:szCs w:val="24"/>
        </w:rPr>
      </w:pPr>
    </w:p>
    <w:p w14:paraId="604EAF9F" w14:textId="77777777" w:rsidR="00FA3B59"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45B4465F" w14:textId="77777777" w:rsidR="00FA3B59" w:rsidRPr="002549E5" w:rsidRDefault="00FA3B59" w:rsidP="002549E5">
      <w:pPr>
        <w:spacing w:after="0" w:line="360" w:lineRule="auto"/>
        <w:jc w:val="both"/>
        <w:rPr>
          <w:rFonts w:ascii="Arial" w:hAnsi="Arial" w:cs="Arial"/>
          <w:b/>
          <w:sz w:val="24"/>
          <w:szCs w:val="24"/>
        </w:rPr>
      </w:pPr>
    </w:p>
    <w:p w14:paraId="2FFC7BA9" w14:textId="77777777" w:rsidR="002C4944" w:rsidRPr="002549E5" w:rsidRDefault="002C4944" w:rsidP="002549E5">
      <w:pPr>
        <w:spacing w:after="0" w:line="360" w:lineRule="auto"/>
        <w:jc w:val="both"/>
        <w:rPr>
          <w:rFonts w:ascii="Arial" w:hAnsi="Arial" w:cs="Arial"/>
          <w:b/>
          <w:sz w:val="24"/>
          <w:szCs w:val="24"/>
        </w:rPr>
      </w:pPr>
    </w:p>
    <w:p w14:paraId="0420D15F"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7A0CEE38"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5D1BC9D6"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0E1AFB60"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3C2A432E"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Cargo:_____________________________</w:t>
      </w:r>
    </w:p>
    <w:p w14:paraId="4A6473B5" w14:textId="7A66719E"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IV</w:t>
      </w:r>
    </w:p>
    <w:p w14:paraId="0AB7D07B" w14:textId="77777777" w:rsidR="00FA3B59" w:rsidRPr="002549E5" w:rsidRDefault="00FA3B59" w:rsidP="002549E5">
      <w:pPr>
        <w:spacing w:after="0" w:line="360" w:lineRule="auto"/>
        <w:jc w:val="center"/>
        <w:rPr>
          <w:rFonts w:ascii="Arial" w:hAnsi="Arial" w:cs="Arial"/>
          <w:b/>
          <w:sz w:val="24"/>
          <w:szCs w:val="24"/>
        </w:rPr>
      </w:pPr>
    </w:p>
    <w:p w14:paraId="48C5BD79" w14:textId="712FEAA5"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6502AD09" w14:textId="03F8469A"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32B5298E" w14:textId="77777777" w:rsidR="002C4944" w:rsidRPr="002549E5" w:rsidRDefault="002C4944" w:rsidP="002549E5">
      <w:pPr>
        <w:spacing w:after="0" w:line="360" w:lineRule="auto"/>
        <w:jc w:val="center"/>
        <w:rPr>
          <w:rFonts w:ascii="Arial" w:hAnsi="Arial" w:cs="Arial"/>
          <w:b/>
          <w:sz w:val="24"/>
          <w:szCs w:val="24"/>
        </w:rPr>
      </w:pPr>
    </w:p>
    <w:p w14:paraId="6B080D04" w14:textId="77777777" w:rsidR="002C4944" w:rsidRPr="002549E5" w:rsidRDefault="002C4944" w:rsidP="002549E5">
      <w:pPr>
        <w:spacing w:after="0" w:line="360" w:lineRule="auto"/>
        <w:jc w:val="center"/>
        <w:rPr>
          <w:rFonts w:ascii="Arial" w:hAnsi="Arial" w:cs="Arial"/>
          <w:b/>
          <w:sz w:val="24"/>
          <w:szCs w:val="24"/>
        </w:rPr>
      </w:pPr>
      <w:r w:rsidRPr="002549E5">
        <w:rPr>
          <w:rFonts w:ascii="Arial" w:hAnsi="Arial" w:cs="Arial"/>
          <w:b/>
          <w:sz w:val="24"/>
          <w:szCs w:val="24"/>
        </w:rPr>
        <w:t>CREDENCIAMENTO DE PREPOSTO</w:t>
      </w:r>
    </w:p>
    <w:p w14:paraId="2EE849E4" w14:textId="77777777" w:rsidR="00FA3B59" w:rsidRPr="002549E5" w:rsidRDefault="00FA3B59" w:rsidP="002549E5">
      <w:pPr>
        <w:spacing w:after="0" w:line="360" w:lineRule="auto"/>
        <w:jc w:val="center"/>
        <w:rPr>
          <w:rFonts w:ascii="Arial" w:hAnsi="Arial" w:cs="Arial"/>
          <w:b/>
          <w:sz w:val="24"/>
          <w:szCs w:val="24"/>
        </w:rPr>
      </w:pPr>
    </w:p>
    <w:p w14:paraId="206777FC"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lastRenderedPageBreak/>
        <w:t>PROPONENTE</w:t>
      </w:r>
    </w:p>
    <w:p w14:paraId="3C72D550"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1C6E44F1"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4D579416"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33D8F539" w14:textId="77777777" w:rsidR="002C4944" w:rsidRPr="002549E5" w:rsidRDefault="002C4944"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25444E65" w14:textId="77777777" w:rsidR="002C4944" w:rsidRPr="002549E5" w:rsidRDefault="002C4944"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4880457E" w14:textId="77777777" w:rsidR="002C4944" w:rsidRPr="002549E5" w:rsidRDefault="002C4944" w:rsidP="002549E5">
      <w:pPr>
        <w:spacing w:after="0" w:line="360" w:lineRule="auto"/>
        <w:rPr>
          <w:rFonts w:ascii="Arial" w:hAnsi="Arial" w:cs="Arial"/>
          <w:b/>
          <w:sz w:val="24"/>
          <w:szCs w:val="24"/>
        </w:rPr>
      </w:pPr>
    </w:p>
    <w:p w14:paraId="7BF6D394" w14:textId="482050A2" w:rsidR="002C4944" w:rsidRPr="002549E5" w:rsidRDefault="002C4944"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AB2CF9" w:rsidRPr="002549E5">
        <w:rPr>
          <w:rFonts w:ascii="Arial" w:hAnsi="Arial" w:cs="Arial"/>
          <w:sz w:val="24"/>
          <w:szCs w:val="24"/>
        </w:rPr>
        <w:t>0</w:t>
      </w:r>
      <w:r w:rsidR="00625A74" w:rsidRPr="002549E5">
        <w:rPr>
          <w:rFonts w:ascii="Arial" w:hAnsi="Arial" w:cs="Arial"/>
          <w:sz w:val="24"/>
          <w:szCs w:val="24"/>
        </w:rPr>
        <w:t>12</w:t>
      </w:r>
      <w:r w:rsidR="00AB2CF9" w:rsidRPr="002549E5">
        <w:rPr>
          <w:rFonts w:ascii="Arial" w:hAnsi="Arial" w:cs="Arial"/>
          <w:sz w:val="24"/>
          <w:szCs w:val="24"/>
        </w:rPr>
        <w:t>/202</w:t>
      </w:r>
      <w:r w:rsidR="00625A74" w:rsidRPr="002549E5">
        <w:rPr>
          <w:rFonts w:ascii="Arial" w:hAnsi="Arial" w:cs="Arial"/>
          <w:sz w:val="24"/>
          <w:szCs w:val="24"/>
        </w:rPr>
        <w:t>5</w:t>
      </w:r>
      <w:r w:rsidRPr="002549E5">
        <w:rPr>
          <w:rFonts w:ascii="Arial" w:hAnsi="Arial" w:cs="Arial"/>
          <w:sz w:val="24"/>
          <w:szCs w:val="24"/>
        </w:rPr>
        <w:t xml:space="preserve"> </w:t>
      </w:r>
      <w:r w:rsidR="002C1FAF" w:rsidRPr="002549E5">
        <w:rPr>
          <w:rFonts w:ascii="Arial" w:hAnsi="Arial" w:cs="Arial"/>
          <w:sz w:val="24"/>
          <w:szCs w:val="24"/>
        </w:rPr>
        <w:t>–</w:t>
      </w:r>
      <w:r w:rsidR="00F07132" w:rsidRPr="002549E5">
        <w:rPr>
          <w:rFonts w:ascii="Arial" w:hAnsi="Arial" w:cs="Arial"/>
          <w:sz w:val="24"/>
          <w:szCs w:val="24"/>
        </w:rPr>
        <w:t xml:space="preserve"> </w:t>
      </w:r>
      <w:r w:rsidR="002C1FAF" w:rsidRPr="002549E5">
        <w:rPr>
          <w:rFonts w:ascii="Arial" w:hAnsi="Arial" w:cs="Arial"/>
          <w:sz w:val="24"/>
          <w:szCs w:val="24"/>
        </w:rPr>
        <w:t>Processo</w:t>
      </w:r>
      <w:r w:rsidRPr="002549E5">
        <w:rPr>
          <w:rFonts w:ascii="Arial" w:hAnsi="Arial" w:cs="Arial"/>
          <w:sz w:val="24"/>
          <w:szCs w:val="24"/>
        </w:rPr>
        <w:t xml:space="preserve"> n° </w:t>
      </w:r>
      <w:r w:rsidR="00331D9C" w:rsidRPr="002549E5">
        <w:rPr>
          <w:rFonts w:ascii="Arial" w:hAnsi="Arial" w:cs="Arial"/>
          <w:sz w:val="24"/>
          <w:szCs w:val="24"/>
        </w:rPr>
        <w:t>0</w:t>
      </w:r>
      <w:r w:rsidR="00625A74" w:rsidRPr="002549E5">
        <w:rPr>
          <w:rFonts w:ascii="Arial" w:hAnsi="Arial" w:cs="Arial"/>
          <w:sz w:val="24"/>
          <w:szCs w:val="24"/>
        </w:rPr>
        <w:t>40</w:t>
      </w:r>
      <w:r w:rsidR="00331D9C" w:rsidRPr="002549E5">
        <w:rPr>
          <w:rFonts w:ascii="Arial" w:hAnsi="Arial" w:cs="Arial"/>
          <w:sz w:val="24"/>
          <w:szCs w:val="24"/>
        </w:rPr>
        <w:t>/202</w:t>
      </w:r>
      <w:r w:rsidR="00625A74" w:rsidRPr="002549E5">
        <w:rPr>
          <w:rFonts w:ascii="Arial" w:hAnsi="Arial" w:cs="Arial"/>
          <w:sz w:val="24"/>
          <w:szCs w:val="24"/>
        </w:rPr>
        <w:t>5</w:t>
      </w:r>
      <w:r w:rsidRPr="002549E5">
        <w:rPr>
          <w:rFonts w:ascii="Arial" w:hAnsi="Arial" w:cs="Arial"/>
          <w:sz w:val="24"/>
          <w:szCs w:val="24"/>
        </w:rPr>
        <w:t>, em especial para formular lances verbais e para interpor recursos ou deles desistir.</w:t>
      </w:r>
    </w:p>
    <w:p w14:paraId="471FC8AE" w14:textId="77777777" w:rsidR="002C1FAF" w:rsidRPr="002549E5" w:rsidRDefault="002C1FAF" w:rsidP="002549E5">
      <w:pPr>
        <w:spacing w:after="0" w:line="360" w:lineRule="auto"/>
        <w:ind w:firstLine="708"/>
        <w:jc w:val="both"/>
        <w:rPr>
          <w:rFonts w:ascii="Arial" w:hAnsi="Arial" w:cs="Arial"/>
          <w:sz w:val="24"/>
          <w:szCs w:val="24"/>
        </w:rPr>
      </w:pPr>
    </w:p>
    <w:p w14:paraId="2962950D" w14:textId="77777777" w:rsidR="002C4944"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2549E5" w:rsidRDefault="002C1FAF" w:rsidP="002549E5">
      <w:pPr>
        <w:spacing w:after="0" w:line="360" w:lineRule="auto"/>
        <w:jc w:val="both"/>
        <w:rPr>
          <w:rFonts w:ascii="Arial" w:hAnsi="Arial" w:cs="Arial"/>
          <w:sz w:val="24"/>
          <w:szCs w:val="24"/>
        </w:rPr>
      </w:pPr>
    </w:p>
    <w:p w14:paraId="11F92D16"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1F434CDB" w14:textId="77777777" w:rsidR="002C1FAF" w:rsidRPr="002549E5" w:rsidRDefault="002C1FAF" w:rsidP="002549E5">
      <w:pPr>
        <w:spacing w:after="0" w:line="360" w:lineRule="auto"/>
        <w:jc w:val="both"/>
        <w:rPr>
          <w:rFonts w:ascii="Arial" w:hAnsi="Arial" w:cs="Arial"/>
          <w:b/>
          <w:sz w:val="24"/>
          <w:szCs w:val="24"/>
        </w:rPr>
      </w:pPr>
    </w:p>
    <w:p w14:paraId="73E8394F" w14:textId="77777777" w:rsidR="002C1FAF" w:rsidRPr="002549E5" w:rsidRDefault="002C1FAF" w:rsidP="002549E5">
      <w:pPr>
        <w:spacing w:after="0" w:line="360" w:lineRule="auto"/>
        <w:jc w:val="both"/>
        <w:rPr>
          <w:rFonts w:ascii="Arial" w:hAnsi="Arial" w:cs="Arial"/>
          <w:b/>
          <w:sz w:val="24"/>
          <w:szCs w:val="24"/>
        </w:rPr>
      </w:pPr>
    </w:p>
    <w:p w14:paraId="2EEB7E0B" w14:textId="77777777" w:rsidR="002C1FAF" w:rsidRPr="002549E5" w:rsidRDefault="002C1FAF" w:rsidP="002549E5">
      <w:pPr>
        <w:spacing w:after="0" w:line="360" w:lineRule="auto"/>
        <w:jc w:val="both"/>
        <w:rPr>
          <w:rFonts w:ascii="Arial" w:hAnsi="Arial" w:cs="Arial"/>
          <w:b/>
          <w:sz w:val="24"/>
          <w:szCs w:val="24"/>
        </w:rPr>
      </w:pPr>
    </w:p>
    <w:p w14:paraId="1B4F26AB"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468B2A37"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63DF4D61"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08A8746F"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418772E8" w14:textId="77777777" w:rsidR="002C1FAF" w:rsidRPr="002549E5" w:rsidRDefault="002C1FAF" w:rsidP="002549E5">
      <w:pPr>
        <w:spacing w:after="0" w:line="360" w:lineRule="auto"/>
        <w:jc w:val="both"/>
        <w:rPr>
          <w:rFonts w:ascii="Arial" w:hAnsi="Arial" w:cs="Arial"/>
          <w:sz w:val="24"/>
          <w:szCs w:val="24"/>
        </w:rPr>
      </w:pPr>
      <w:r w:rsidRPr="002549E5">
        <w:rPr>
          <w:rFonts w:ascii="Arial" w:hAnsi="Arial" w:cs="Arial"/>
          <w:b/>
          <w:sz w:val="24"/>
          <w:szCs w:val="24"/>
        </w:rPr>
        <w:t>Cargo:_____________________________</w:t>
      </w:r>
    </w:p>
    <w:p w14:paraId="04500B0C" w14:textId="77777777" w:rsidR="002C4944" w:rsidRPr="002549E5" w:rsidRDefault="002C4944" w:rsidP="002549E5">
      <w:pPr>
        <w:spacing w:after="0" w:line="360" w:lineRule="auto"/>
        <w:jc w:val="center"/>
        <w:rPr>
          <w:rFonts w:ascii="Arial" w:hAnsi="Arial" w:cs="Arial"/>
          <w:b/>
          <w:sz w:val="24"/>
          <w:szCs w:val="24"/>
        </w:rPr>
      </w:pPr>
    </w:p>
    <w:p w14:paraId="0DC479E5" w14:textId="77777777" w:rsidR="002C4944" w:rsidRPr="002549E5" w:rsidRDefault="002C4944" w:rsidP="002549E5">
      <w:pPr>
        <w:spacing w:after="0" w:line="360" w:lineRule="auto"/>
        <w:jc w:val="center"/>
        <w:rPr>
          <w:rFonts w:ascii="Arial" w:hAnsi="Arial" w:cs="Arial"/>
          <w:b/>
          <w:sz w:val="24"/>
          <w:szCs w:val="24"/>
        </w:rPr>
      </w:pPr>
    </w:p>
    <w:p w14:paraId="4584F1F3" w14:textId="77777777" w:rsidR="002C4944" w:rsidRPr="002549E5" w:rsidRDefault="002C4944" w:rsidP="002549E5">
      <w:pPr>
        <w:spacing w:after="0" w:line="360" w:lineRule="auto"/>
        <w:jc w:val="center"/>
        <w:rPr>
          <w:rFonts w:ascii="Arial" w:hAnsi="Arial" w:cs="Arial"/>
          <w:b/>
          <w:sz w:val="24"/>
          <w:szCs w:val="24"/>
        </w:rPr>
      </w:pPr>
    </w:p>
    <w:p w14:paraId="1842D41E" w14:textId="77777777" w:rsidR="002C1FAF" w:rsidRPr="002549E5" w:rsidRDefault="002C1FAF" w:rsidP="002549E5">
      <w:pPr>
        <w:spacing w:after="0" w:line="360" w:lineRule="auto"/>
        <w:jc w:val="center"/>
        <w:rPr>
          <w:rFonts w:ascii="Arial" w:hAnsi="Arial" w:cs="Arial"/>
          <w:b/>
          <w:sz w:val="24"/>
          <w:szCs w:val="24"/>
        </w:rPr>
      </w:pPr>
    </w:p>
    <w:p w14:paraId="56D03865" w14:textId="77777777" w:rsidR="002C1FAF" w:rsidRPr="002549E5" w:rsidRDefault="002C1FAF" w:rsidP="002549E5">
      <w:pPr>
        <w:spacing w:after="0" w:line="360" w:lineRule="auto"/>
        <w:jc w:val="center"/>
        <w:rPr>
          <w:rFonts w:ascii="Arial" w:hAnsi="Arial" w:cs="Arial"/>
          <w:b/>
          <w:sz w:val="24"/>
          <w:szCs w:val="24"/>
        </w:rPr>
      </w:pPr>
    </w:p>
    <w:p w14:paraId="0D106F0F" w14:textId="77777777" w:rsidR="002C1FAF" w:rsidRPr="002549E5" w:rsidRDefault="002C1FAF" w:rsidP="002549E5">
      <w:pPr>
        <w:spacing w:after="0" w:line="360" w:lineRule="auto"/>
        <w:jc w:val="center"/>
        <w:rPr>
          <w:rFonts w:ascii="Arial" w:hAnsi="Arial" w:cs="Arial"/>
          <w:b/>
          <w:sz w:val="24"/>
          <w:szCs w:val="24"/>
        </w:rPr>
      </w:pPr>
    </w:p>
    <w:p w14:paraId="4A81494C" w14:textId="77777777" w:rsidR="002C1FAF" w:rsidRPr="002549E5" w:rsidRDefault="002C1FAF" w:rsidP="002549E5">
      <w:pPr>
        <w:spacing w:after="0" w:line="360" w:lineRule="auto"/>
        <w:jc w:val="center"/>
        <w:rPr>
          <w:rFonts w:ascii="Arial" w:hAnsi="Arial" w:cs="Arial"/>
          <w:b/>
          <w:sz w:val="24"/>
          <w:szCs w:val="24"/>
        </w:rPr>
      </w:pPr>
    </w:p>
    <w:p w14:paraId="5CE5C0F3" w14:textId="77777777" w:rsidR="002C1FAF" w:rsidRPr="002549E5" w:rsidRDefault="002C1FAF" w:rsidP="002549E5">
      <w:pPr>
        <w:spacing w:after="0" w:line="360" w:lineRule="auto"/>
        <w:jc w:val="center"/>
        <w:rPr>
          <w:rFonts w:ascii="Arial" w:hAnsi="Arial" w:cs="Arial"/>
          <w:b/>
          <w:sz w:val="24"/>
          <w:szCs w:val="24"/>
        </w:rPr>
      </w:pPr>
    </w:p>
    <w:p w14:paraId="75280A08" w14:textId="77777777" w:rsidR="002C1FAF" w:rsidRPr="002549E5" w:rsidRDefault="002C1FAF" w:rsidP="002549E5">
      <w:pPr>
        <w:spacing w:after="0" w:line="360" w:lineRule="auto"/>
        <w:jc w:val="center"/>
        <w:rPr>
          <w:rFonts w:ascii="Arial" w:hAnsi="Arial" w:cs="Arial"/>
          <w:b/>
          <w:sz w:val="24"/>
          <w:szCs w:val="24"/>
        </w:rPr>
      </w:pPr>
    </w:p>
    <w:p w14:paraId="1C15DA5B" w14:textId="77777777" w:rsidR="002C1FAF" w:rsidRPr="002549E5" w:rsidRDefault="002C1FAF" w:rsidP="002549E5">
      <w:pPr>
        <w:spacing w:after="0" w:line="360" w:lineRule="auto"/>
        <w:jc w:val="center"/>
        <w:rPr>
          <w:rFonts w:ascii="Arial" w:hAnsi="Arial" w:cs="Arial"/>
          <w:b/>
          <w:sz w:val="24"/>
          <w:szCs w:val="24"/>
        </w:rPr>
      </w:pPr>
    </w:p>
    <w:p w14:paraId="0D669BDF" w14:textId="77777777" w:rsidR="002C1FAF" w:rsidRPr="002549E5" w:rsidRDefault="002C1FAF" w:rsidP="002549E5">
      <w:pPr>
        <w:spacing w:after="0" w:line="360" w:lineRule="auto"/>
        <w:jc w:val="center"/>
        <w:rPr>
          <w:rFonts w:ascii="Arial" w:hAnsi="Arial" w:cs="Arial"/>
          <w:b/>
          <w:sz w:val="24"/>
          <w:szCs w:val="24"/>
        </w:rPr>
      </w:pPr>
    </w:p>
    <w:p w14:paraId="34766014"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V</w:t>
      </w:r>
    </w:p>
    <w:p w14:paraId="3C509D3B" w14:textId="77777777" w:rsidR="00FA3B59" w:rsidRPr="002549E5" w:rsidRDefault="00FA3B59" w:rsidP="002549E5">
      <w:pPr>
        <w:spacing w:after="0" w:line="360" w:lineRule="auto"/>
        <w:jc w:val="center"/>
        <w:rPr>
          <w:rFonts w:ascii="Arial" w:hAnsi="Arial" w:cs="Arial"/>
          <w:b/>
          <w:sz w:val="24"/>
          <w:szCs w:val="24"/>
        </w:rPr>
      </w:pPr>
    </w:p>
    <w:p w14:paraId="7BACC296" w14:textId="5CD834C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2DB1F2BF" w14:textId="761D9405"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1EBA65C7" w14:textId="77777777" w:rsidR="00FA3B59" w:rsidRPr="002549E5" w:rsidRDefault="00FA3B59" w:rsidP="002549E5">
      <w:pPr>
        <w:spacing w:after="0" w:line="360" w:lineRule="auto"/>
        <w:jc w:val="center"/>
        <w:rPr>
          <w:rFonts w:ascii="Arial" w:hAnsi="Arial" w:cs="Arial"/>
          <w:b/>
          <w:sz w:val="24"/>
          <w:szCs w:val="24"/>
        </w:rPr>
      </w:pPr>
    </w:p>
    <w:p w14:paraId="6FDF3558" w14:textId="77777777" w:rsidR="002C1FAF" w:rsidRPr="002549E5" w:rsidRDefault="002C1FAF" w:rsidP="002549E5">
      <w:pPr>
        <w:spacing w:after="0" w:line="360" w:lineRule="auto"/>
        <w:jc w:val="center"/>
        <w:rPr>
          <w:rFonts w:ascii="Arial" w:hAnsi="Arial" w:cs="Arial"/>
          <w:b/>
          <w:sz w:val="24"/>
          <w:szCs w:val="24"/>
        </w:rPr>
      </w:pPr>
      <w:r w:rsidRPr="002549E5">
        <w:rPr>
          <w:rFonts w:ascii="Arial" w:hAnsi="Arial" w:cs="Arial"/>
          <w:b/>
          <w:sz w:val="24"/>
          <w:szCs w:val="24"/>
        </w:rPr>
        <w:t>INFORMAÇÕES DE E-MAILS</w:t>
      </w:r>
    </w:p>
    <w:p w14:paraId="610E57B2" w14:textId="77777777" w:rsidR="00FA3B59" w:rsidRPr="002549E5" w:rsidRDefault="00FA3B59" w:rsidP="002549E5">
      <w:pPr>
        <w:spacing w:after="0" w:line="360" w:lineRule="auto"/>
        <w:jc w:val="center"/>
        <w:rPr>
          <w:rFonts w:ascii="Arial" w:hAnsi="Arial" w:cs="Arial"/>
          <w:b/>
          <w:sz w:val="24"/>
          <w:szCs w:val="24"/>
        </w:rPr>
      </w:pPr>
    </w:p>
    <w:p w14:paraId="7E4722B3"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0A0B2178"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680FB68F"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3DDB6E1B"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261BD9B4"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157B8458" w14:textId="77777777" w:rsidR="002C1FAF" w:rsidRPr="002549E5" w:rsidRDefault="002C1FAF"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3E90CF0E" w14:textId="77777777" w:rsidR="002C1FAF" w:rsidRPr="002549E5" w:rsidRDefault="002C1FAF" w:rsidP="002549E5">
      <w:pPr>
        <w:spacing w:after="0" w:line="360" w:lineRule="auto"/>
        <w:jc w:val="center"/>
        <w:rPr>
          <w:rFonts w:ascii="Arial" w:hAnsi="Arial" w:cs="Arial"/>
          <w:b/>
          <w:sz w:val="24"/>
          <w:szCs w:val="24"/>
        </w:rPr>
      </w:pPr>
    </w:p>
    <w:p w14:paraId="54641092" w14:textId="77777777" w:rsidR="002C1FAF"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2549E5" w:rsidRDefault="002C1FAF" w:rsidP="002549E5">
      <w:pPr>
        <w:spacing w:after="0" w:line="360" w:lineRule="auto"/>
        <w:jc w:val="both"/>
        <w:rPr>
          <w:rFonts w:ascii="Arial" w:hAnsi="Arial" w:cs="Arial"/>
          <w:sz w:val="24"/>
          <w:szCs w:val="24"/>
        </w:rPr>
      </w:pPr>
    </w:p>
    <w:p w14:paraId="30E56A1E"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E-mail (s):_______________________________</w:t>
      </w:r>
    </w:p>
    <w:p w14:paraId="6C24D770" w14:textId="77777777" w:rsidR="002C1FAF" w:rsidRPr="002549E5" w:rsidRDefault="002C1FAF" w:rsidP="002549E5">
      <w:pPr>
        <w:spacing w:after="0" w:line="360" w:lineRule="auto"/>
        <w:jc w:val="both"/>
        <w:rPr>
          <w:rFonts w:ascii="Arial" w:hAnsi="Arial" w:cs="Arial"/>
          <w:b/>
          <w:sz w:val="24"/>
          <w:szCs w:val="24"/>
        </w:rPr>
      </w:pPr>
    </w:p>
    <w:p w14:paraId="5C69DC0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642AA13A" w14:textId="77777777" w:rsidR="002C1FAF" w:rsidRPr="002549E5" w:rsidRDefault="002C1FAF" w:rsidP="002549E5">
      <w:pPr>
        <w:spacing w:after="0" w:line="360" w:lineRule="auto"/>
        <w:jc w:val="both"/>
        <w:rPr>
          <w:rFonts w:ascii="Arial" w:hAnsi="Arial" w:cs="Arial"/>
          <w:b/>
          <w:sz w:val="24"/>
          <w:szCs w:val="24"/>
        </w:rPr>
      </w:pPr>
    </w:p>
    <w:p w14:paraId="5278201C" w14:textId="77777777" w:rsidR="002C1FAF" w:rsidRPr="002549E5" w:rsidRDefault="002C1FAF" w:rsidP="002549E5">
      <w:pPr>
        <w:spacing w:after="0" w:line="360" w:lineRule="auto"/>
        <w:jc w:val="both"/>
        <w:rPr>
          <w:rFonts w:ascii="Arial" w:hAnsi="Arial" w:cs="Arial"/>
          <w:b/>
          <w:sz w:val="24"/>
          <w:szCs w:val="24"/>
        </w:rPr>
      </w:pPr>
    </w:p>
    <w:p w14:paraId="6574BD8B" w14:textId="77777777" w:rsidR="002C1FAF" w:rsidRPr="002549E5" w:rsidRDefault="002C1FAF" w:rsidP="002549E5">
      <w:pPr>
        <w:spacing w:after="0" w:line="360" w:lineRule="auto"/>
        <w:jc w:val="both"/>
        <w:rPr>
          <w:rFonts w:ascii="Arial" w:hAnsi="Arial" w:cs="Arial"/>
          <w:b/>
          <w:sz w:val="24"/>
          <w:szCs w:val="24"/>
        </w:rPr>
      </w:pPr>
    </w:p>
    <w:p w14:paraId="4A986280"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53079CA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66113F1B"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3EAECE7E"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53348FE3"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Cargo:_____________________________</w:t>
      </w:r>
    </w:p>
    <w:p w14:paraId="2280E8AF" w14:textId="77777777" w:rsidR="002C1FAF" w:rsidRPr="002549E5" w:rsidRDefault="002C1FAF" w:rsidP="002549E5">
      <w:pPr>
        <w:spacing w:after="0" w:line="360" w:lineRule="auto"/>
        <w:jc w:val="center"/>
        <w:rPr>
          <w:rFonts w:ascii="Arial" w:hAnsi="Arial" w:cs="Arial"/>
          <w:b/>
          <w:sz w:val="24"/>
          <w:szCs w:val="24"/>
        </w:rPr>
      </w:pPr>
    </w:p>
    <w:p w14:paraId="466B46A8" w14:textId="77777777" w:rsidR="00FA3B59" w:rsidRPr="002549E5" w:rsidRDefault="00FA3B59" w:rsidP="002549E5">
      <w:pPr>
        <w:spacing w:after="0" w:line="360" w:lineRule="auto"/>
        <w:jc w:val="center"/>
        <w:rPr>
          <w:rFonts w:ascii="Arial" w:hAnsi="Arial" w:cs="Arial"/>
          <w:b/>
          <w:sz w:val="24"/>
          <w:szCs w:val="24"/>
        </w:rPr>
      </w:pPr>
    </w:p>
    <w:p w14:paraId="1C828701" w14:textId="77777777" w:rsidR="002C1FAF" w:rsidRPr="002549E5" w:rsidRDefault="002C1FAF" w:rsidP="002549E5">
      <w:pPr>
        <w:spacing w:after="0" w:line="360" w:lineRule="auto"/>
        <w:jc w:val="center"/>
        <w:rPr>
          <w:rFonts w:ascii="Arial" w:hAnsi="Arial" w:cs="Arial"/>
          <w:b/>
          <w:sz w:val="24"/>
          <w:szCs w:val="24"/>
        </w:rPr>
      </w:pPr>
    </w:p>
    <w:p w14:paraId="56820163" w14:textId="77777777" w:rsidR="002C1FAF" w:rsidRPr="002549E5" w:rsidRDefault="002C1FAF" w:rsidP="002549E5">
      <w:pPr>
        <w:spacing w:after="0" w:line="360" w:lineRule="auto"/>
        <w:jc w:val="center"/>
        <w:rPr>
          <w:rFonts w:ascii="Arial" w:hAnsi="Arial" w:cs="Arial"/>
          <w:b/>
          <w:sz w:val="24"/>
          <w:szCs w:val="24"/>
        </w:rPr>
      </w:pPr>
    </w:p>
    <w:p w14:paraId="547C0C81" w14:textId="77777777" w:rsidR="002C1FAF" w:rsidRPr="002549E5" w:rsidRDefault="002C1FAF" w:rsidP="002549E5">
      <w:pPr>
        <w:spacing w:after="0" w:line="360" w:lineRule="auto"/>
        <w:jc w:val="center"/>
        <w:rPr>
          <w:rFonts w:ascii="Arial" w:hAnsi="Arial" w:cs="Arial"/>
          <w:b/>
          <w:sz w:val="24"/>
          <w:szCs w:val="24"/>
        </w:rPr>
      </w:pPr>
    </w:p>
    <w:p w14:paraId="35F88D07" w14:textId="77777777" w:rsidR="002C1FAF" w:rsidRPr="002549E5" w:rsidRDefault="002C1FAF" w:rsidP="002549E5">
      <w:pPr>
        <w:spacing w:after="0" w:line="360" w:lineRule="auto"/>
        <w:jc w:val="center"/>
        <w:rPr>
          <w:rFonts w:ascii="Arial" w:hAnsi="Arial" w:cs="Arial"/>
          <w:b/>
          <w:sz w:val="24"/>
          <w:szCs w:val="24"/>
        </w:rPr>
      </w:pPr>
    </w:p>
    <w:p w14:paraId="1B47090E" w14:textId="77777777" w:rsidR="002C1FAF" w:rsidRPr="002549E5" w:rsidRDefault="002C1FAF" w:rsidP="002549E5">
      <w:pPr>
        <w:spacing w:after="0" w:line="360" w:lineRule="auto"/>
        <w:jc w:val="center"/>
        <w:rPr>
          <w:rFonts w:ascii="Arial" w:hAnsi="Arial" w:cs="Arial"/>
          <w:b/>
          <w:sz w:val="24"/>
          <w:szCs w:val="24"/>
        </w:rPr>
      </w:pPr>
    </w:p>
    <w:p w14:paraId="0F332AD1" w14:textId="77777777" w:rsidR="002C1FAF" w:rsidRPr="002549E5" w:rsidRDefault="002C1FAF" w:rsidP="002549E5">
      <w:pPr>
        <w:spacing w:after="0" w:line="360" w:lineRule="auto"/>
        <w:jc w:val="center"/>
        <w:rPr>
          <w:rFonts w:ascii="Arial" w:hAnsi="Arial" w:cs="Arial"/>
          <w:b/>
          <w:sz w:val="24"/>
          <w:szCs w:val="24"/>
        </w:rPr>
      </w:pPr>
    </w:p>
    <w:p w14:paraId="38FE4767" w14:textId="77777777" w:rsidR="002C1FAF" w:rsidRPr="002549E5" w:rsidRDefault="002C1FAF" w:rsidP="002549E5">
      <w:pPr>
        <w:spacing w:after="0" w:line="360" w:lineRule="auto"/>
        <w:jc w:val="center"/>
        <w:rPr>
          <w:rFonts w:ascii="Arial" w:hAnsi="Arial" w:cs="Arial"/>
          <w:b/>
          <w:sz w:val="24"/>
          <w:szCs w:val="24"/>
        </w:rPr>
      </w:pPr>
    </w:p>
    <w:p w14:paraId="0E060C18" w14:textId="77777777" w:rsidR="00FE122C" w:rsidRPr="002549E5" w:rsidRDefault="00FE122C" w:rsidP="002549E5">
      <w:pPr>
        <w:spacing w:after="0" w:line="360" w:lineRule="auto"/>
        <w:jc w:val="center"/>
        <w:rPr>
          <w:rFonts w:ascii="Arial" w:hAnsi="Arial" w:cs="Arial"/>
          <w:b/>
          <w:sz w:val="24"/>
          <w:szCs w:val="24"/>
        </w:rPr>
      </w:pPr>
    </w:p>
    <w:p w14:paraId="48D2189D"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VI</w:t>
      </w:r>
    </w:p>
    <w:p w14:paraId="3F070ACA" w14:textId="77777777" w:rsidR="00FA3B59" w:rsidRPr="002549E5" w:rsidRDefault="00FA3B59" w:rsidP="002549E5">
      <w:pPr>
        <w:spacing w:after="0" w:line="360" w:lineRule="auto"/>
        <w:jc w:val="center"/>
        <w:rPr>
          <w:rFonts w:ascii="Arial" w:hAnsi="Arial" w:cs="Arial"/>
          <w:b/>
          <w:sz w:val="24"/>
          <w:szCs w:val="24"/>
        </w:rPr>
      </w:pPr>
    </w:p>
    <w:p w14:paraId="0C35B35D" w14:textId="648BD6DD"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625A74" w:rsidRPr="002549E5">
        <w:rPr>
          <w:rFonts w:ascii="Arial" w:hAnsi="Arial" w:cs="Arial"/>
          <w:b/>
          <w:sz w:val="24"/>
          <w:szCs w:val="24"/>
        </w:rPr>
        <w:t>40</w:t>
      </w:r>
      <w:r w:rsidR="00331D9C" w:rsidRPr="002549E5">
        <w:rPr>
          <w:rFonts w:ascii="Arial" w:hAnsi="Arial" w:cs="Arial"/>
          <w:b/>
          <w:sz w:val="24"/>
          <w:szCs w:val="24"/>
        </w:rPr>
        <w:t>/202</w:t>
      </w:r>
      <w:r w:rsidR="00625A74" w:rsidRPr="002549E5">
        <w:rPr>
          <w:rFonts w:ascii="Arial" w:hAnsi="Arial" w:cs="Arial"/>
          <w:b/>
          <w:sz w:val="24"/>
          <w:szCs w:val="24"/>
        </w:rPr>
        <w:t>5</w:t>
      </w:r>
    </w:p>
    <w:p w14:paraId="032EB14F" w14:textId="519324CD"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625A74" w:rsidRPr="002549E5">
        <w:rPr>
          <w:rFonts w:ascii="Arial" w:hAnsi="Arial" w:cs="Arial"/>
          <w:b/>
          <w:sz w:val="24"/>
          <w:szCs w:val="24"/>
        </w:rPr>
        <w:t>12</w:t>
      </w:r>
      <w:r w:rsidR="00AB2CF9" w:rsidRPr="002549E5">
        <w:rPr>
          <w:rFonts w:ascii="Arial" w:hAnsi="Arial" w:cs="Arial"/>
          <w:b/>
          <w:sz w:val="24"/>
          <w:szCs w:val="24"/>
        </w:rPr>
        <w:t>/202</w:t>
      </w:r>
      <w:r w:rsidR="00625A74" w:rsidRPr="002549E5">
        <w:rPr>
          <w:rFonts w:ascii="Arial" w:hAnsi="Arial" w:cs="Arial"/>
          <w:b/>
          <w:sz w:val="24"/>
          <w:szCs w:val="24"/>
        </w:rPr>
        <w:t>5</w:t>
      </w:r>
    </w:p>
    <w:p w14:paraId="3154D1DB" w14:textId="77777777" w:rsidR="00FA3B59" w:rsidRPr="002549E5" w:rsidRDefault="00FA3B59" w:rsidP="002549E5">
      <w:pPr>
        <w:spacing w:after="0" w:line="360" w:lineRule="auto"/>
        <w:jc w:val="center"/>
        <w:rPr>
          <w:rFonts w:ascii="Arial" w:hAnsi="Arial" w:cs="Arial"/>
          <w:b/>
          <w:sz w:val="24"/>
          <w:szCs w:val="24"/>
        </w:rPr>
      </w:pPr>
    </w:p>
    <w:p w14:paraId="1E039435" w14:textId="77777777" w:rsidR="002C1FAF" w:rsidRPr="002549E5" w:rsidRDefault="002C1FAF" w:rsidP="002549E5">
      <w:pPr>
        <w:spacing w:after="0" w:line="360" w:lineRule="auto"/>
        <w:jc w:val="center"/>
        <w:rPr>
          <w:rFonts w:ascii="Arial" w:hAnsi="Arial" w:cs="Arial"/>
          <w:b/>
          <w:sz w:val="24"/>
          <w:szCs w:val="24"/>
        </w:rPr>
      </w:pPr>
      <w:r w:rsidRPr="002549E5">
        <w:rPr>
          <w:rFonts w:ascii="Arial" w:hAnsi="Arial" w:cs="Arial"/>
          <w:b/>
          <w:sz w:val="24"/>
          <w:szCs w:val="24"/>
        </w:rPr>
        <w:t>DECLARAÇÃO DE INTEIRO TEOR</w:t>
      </w:r>
    </w:p>
    <w:p w14:paraId="0A5970FA" w14:textId="77777777" w:rsidR="002C1FAF" w:rsidRPr="002549E5" w:rsidRDefault="002C1FAF" w:rsidP="002549E5">
      <w:pPr>
        <w:spacing w:after="0" w:line="360" w:lineRule="auto"/>
        <w:jc w:val="center"/>
        <w:rPr>
          <w:rFonts w:ascii="Arial" w:hAnsi="Arial" w:cs="Arial"/>
          <w:b/>
          <w:sz w:val="24"/>
          <w:szCs w:val="24"/>
        </w:rPr>
      </w:pPr>
    </w:p>
    <w:p w14:paraId="244FD162"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252056AC"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64A9D58E"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627296F4"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6115FDD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23B7C380" w14:textId="77777777" w:rsidR="002C1FAF" w:rsidRPr="002549E5" w:rsidRDefault="002C1FAF"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Tel: </w:t>
      </w:r>
    </w:p>
    <w:p w14:paraId="5BD3C749" w14:textId="77777777" w:rsidR="002C1FAF" w:rsidRPr="002549E5" w:rsidRDefault="002C1FAF" w:rsidP="002549E5">
      <w:pPr>
        <w:spacing w:after="0" w:line="360" w:lineRule="auto"/>
        <w:rPr>
          <w:rFonts w:ascii="Arial" w:hAnsi="Arial" w:cs="Arial"/>
          <w:b/>
          <w:sz w:val="24"/>
          <w:szCs w:val="24"/>
        </w:rPr>
      </w:pPr>
    </w:p>
    <w:p w14:paraId="669127CA" w14:textId="64C4A64F" w:rsidR="002C1FAF"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lastRenderedPageBreak/>
        <w:t xml:space="preserve">Declaro, para os fins de direito, que conheço o teor do Edital Pregão n° </w:t>
      </w:r>
      <w:r w:rsidR="00AB2CF9" w:rsidRPr="002549E5">
        <w:rPr>
          <w:rFonts w:ascii="Arial" w:hAnsi="Arial" w:cs="Arial"/>
          <w:sz w:val="24"/>
          <w:szCs w:val="24"/>
        </w:rPr>
        <w:t>0</w:t>
      </w:r>
      <w:r w:rsidR="00625A74" w:rsidRPr="002549E5">
        <w:rPr>
          <w:rFonts w:ascii="Arial" w:hAnsi="Arial" w:cs="Arial"/>
          <w:sz w:val="24"/>
          <w:szCs w:val="24"/>
        </w:rPr>
        <w:t>12</w:t>
      </w:r>
      <w:r w:rsidR="00AB2CF9" w:rsidRPr="002549E5">
        <w:rPr>
          <w:rFonts w:ascii="Arial" w:hAnsi="Arial" w:cs="Arial"/>
          <w:sz w:val="24"/>
          <w:szCs w:val="24"/>
        </w:rPr>
        <w:t>/202</w:t>
      </w:r>
      <w:r w:rsidR="00625A74" w:rsidRPr="002549E5">
        <w:rPr>
          <w:rFonts w:ascii="Arial" w:hAnsi="Arial" w:cs="Arial"/>
          <w:sz w:val="24"/>
          <w:szCs w:val="24"/>
        </w:rPr>
        <w:t>5</w:t>
      </w:r>
      <w:r w:rsidRPr="002549E5">
        <w:rPr>
          <w:rFonts w:ascii="Arial" w:hAnsi="Arial" w:cs="Arial"/>
          <w:sz w:val="24"/>
          <w:szCs w:val="24"/>
        </w:rPr>
        <w:t>, e submeto-me às condições e exigências inseridas no mesmo, nada existindo que possa colocar impedimentos à sua finalidade.</w:t>
      </w:r>
    </w:p>
    <w:p w14:paraId="69B05C47" w14:textId="77777777" w:rsidR="002C1FAF" w:rsidRPr="002549E5" w:rsidRDefault="002C1FAF" w:rsidP="002549E5">
      <w:pPr>
        <w:spacing w:after="0" w:line="360" w:lineRule="auto"/>
        <w:jc w:val="both"/>
        <w:rPr>
          <w:rFonts w:ascii="Arial" w:hAnsi="Arial" w:cs="Arial"/>
          <w:sz w:val="24"/>
          <w:szCs w:val="24"/>
        </w:rPr>
      </w:pPr>
    </w:p>
    <w:p w14:paraId="2DD0FF36" w14:textId="77777777" w:rsidR="002C1FAF"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E, para que esta declaração surta os seus jurídicos e legais efeitos, vai a mesma devidamente datada e assinada. </w:t>
      </w:r>
    </w:p>
    <w:p w14:paraId="45DB9847" w14:textId="77777777" w:rsidR="002C1FAF" w:rsidRPr="002549E5" w:rsidRDefault="002C1FAF" w:rsidP="002549E5">
      <w:pPr>
        <w:spacing w:after="0" w:line="360" w:lineRule="auto"/>
        <w:jc w:val="both"/>
        <w:rPr>
          <w:rFonts w:ascii="Arial" w:hAnsi="Arial" w:cs="Arial"/>
          <w:sz w:val="24"/>
          <w:szCs w:val="24"/>
        </w:rPr>
      </w:pPr>
    </w:p>
    <w:p w14:paraId="146DB79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50289629" w14:textId="77777777" w:rsidR="002C1FAF" w:rsidRPr="002549E5" w:rsidRDefault="002C1FAF" w:rsidP="002549E5">
      <w:pPr>
        <w:spacing w:after="0" w:line="360" w:lineRule="auto"/>
        <w:jc w:val="both"/>
        <w:rPr>
          <w:rFonts w:ascii="Arial" w:hAnsi="Arial" w:cs="Arial"/>
          <w:b/>
          <w:sz w:val="24"/>
          <w:szCs w:val="24"/>
        </w:rPr>
      </w:pPr>
    </w:p>
    <w:p w14:paraId="4015843A" w14:textId="77777777" w:rsidR="002C1FAF" w:rsidRPr="002549E5" w:rsidRDefault="002C1FAF" w:rsidP="002549E5">
      <w:pPr>
        <w:spacing w:after="0" w:line="360" w:lineRule="auto"/>
        <w:jc w:val="both"/>
        <w:rPr>
          <w:rFonts w:ascii="Arial" w:hAnsi="Arial" w:cs="Arial"/>
          <w:b/>
          <w:sz w:val="24"/>
          <w:szCs w:val="24"/>
        </w:rPr>
      </w:pPr>
    </w:p>
    <w:p w14:paraId="147E7D0A" w14:textId="77777777" w:rsidR="002C1FAF" w:rsidRPr="002549E5" w:rsidRDefault="002C1FAF" w:rsidP="002549E5">
      <w:pPr>
        <w:spacing w:after="0" w:line="360" w:lineRule="auto"/>
        <w:jc w:val="both"/>
        <w:rPr>
          <w:rFonts w:ascii="Arial" w:hAnsi="Arial" w:cs="Arial"/>
          <w:b/>
          <w:sz w:val="24"/>
          <w:szCs w:val="24"/>
        </w:rPr>
      </w:pPr>
    </w:p>
    <w:p w14:paraId="538FA58C"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48CEDF8C"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4362E91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4494A1B2"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150C060E" w14:textId="77777777" w:rsidR="002C1FAF" w:rsidRPr="002549E5" w:rsidRDefault="002C1FAF" w:rsidP="002549E5">
      <w:pPr>
        <w:spacing w:after="0" w:line="360" w:lineRule="auto"/>
        <w:jc w:val="both"/>
        <w:rPr>
          <w:rFonts w:ascii="Arial" w:hAnsi="Arial" w:cs="Arial"/>
          <w:sz w:val="24"/>
          <w:szCs w:val="24"/>
        </w:rPr>
      </w:pPr>
      <w:r w:rsidRPr="002549E5">
        <w:rPr>
          <w:rFonts w:ascii="Arial" w:hAnsi="Arial" w:cs="Arial"/>
          <w:b/>
          <w:sz w:val="24"/>
          <w:szCs w:val="24"/>
        </w:rPr>
        <w:t>Cargo:_____________________________</w:t>
      </w:r>
    </w:p>
    <w:p w14:paraId="0950F924" w14:textId="77777777" w:rsidR="002C1FAF" w:rsidRPr="002549E5" w:rsidRDefault="002C1FAF" w:rsidP="002549E5">
      <w:pPr>
        <w:spacing w:after="0" w:line="360" w:lineRule="auto"/>
        <w:jc w:val="both"/>
        <w:rPr>
          <w:rFonts w:ascii="Arial" w:hAnsi="Arial" w:cs="Arial"/>
          <w:sz w:val="24"/>
          <w:szCs w:val="24"/>
        </w:rPr>
      </w:pPr>
    </w:p>
    <w:p w14:paraId="02729A72" w14:textId="77777777" w:rsidR="002C1FAF" w:rsidRPr="002549E5" w:rsidRDefault="002C1FAF" w:rsidP="002549E5">
      <w:pPr>
        <w:spacing w:after="0" w:line="360" w:lineRule="auto"/>
        <w:jc w:val="center"/>
        <w:rPr>
          <w:rFonts w:ascii="Arial" w:hAnsi="Arial" w:cs="Arial"/>
          <w:b/>
          <w:sz w:val="24"/>
          <w:szCs w:val="24"/>
        </w:rPr>
      </w:pPr>
    </w:p>
    <w:p w14:paraId="019BBC05" w14:textId="77777777" w:rsidR="002C1FAF" w:rsidRPr="002549E5" w:rsidRDefault="002C1FAF" w:rsidP="002549E5">
      <w:pPr>
        <w:spacing w:after="0" w:line="360" w:lineRule="auto"/>
        <w:jc w:val="center"/>
        <w:rPr>
          <w:rFonts w:ascii="Arial" w:hAnsi="Arial" w:cs="Arial"/>
          <w:b/>
          <w:sz w:val="24"/>
          <w:szCs w:val="24"/>
        </w:rPr>
      </w:pPr>
    </w:p>
    <w:p w14:paraId="4E88AC90" w14:textId="77777777" w:rsidR="002C1FAF" w:rsidRPr="002549E5" w:rsidRDefault="002C1FAF" w:rsidP="002549E5">
      <w:pPr>
        <w:spacing w:after="0" w:line="360" w:lineRule="auto"/>
        <w:jc w:val="center"/>
        <w:rPr>
          <w:rFonts w:ascii="Arial" w:hAnsi="Arial" w:cs="Arial"/>
          <w:b/>
          <w:sz w:val="24"/>
          <w:szCs w:val="24"/>
        </w:rPr>
      </w:pPr>
    </w:p>
    <w:p w14:paraId="6C50E93F" w14:textId="77777777" w:rsidR="002C1FAF" w:rsidRPr="002549E5" w:rsidRDefault="002C1FAF" w:rsidP="002549E5">
      <w:pPr>
        <w:spacing w:after="0" w:line="360" w:lineRule="auto"/>
        <w:jc w:val="center"/>
        <w:rPr>
          <w:rFonts w:ascii="Arial" w:hAnsi="Arial" w:cs="Arial"/>
          <w:b/>
          <w:sz w:val="24"/>
          <w:szCs w:val="24"/>
        </w:rPr>
      </w:pPr>
    </w:p>
    <w:p w14:paraId="7710F3EB" w14:textId="77777777" w:rsidR="002C1FAF" w:rsidRPr="002549E5" w:rsidRDefault="002C1FAF" w:rsidP="002549E5">
      <w:pPr>
        <w:spacing w:after="0" w:line="360" w:lineRule="auto"/>
        <w:jc w:val="center"/>
        <w:rPr>
          <w:rFonts w:ascii="Arial" w:hAnsi="Arial" w:cs="Arial"/>
          <w:b/>
          <w:sz w:val="24"/>
          <w:szCs w:val="24"/>
        </w:rPr>
      </w:pPr>
    </w:p>
    <w:p w14:paraId="606A7D13" w14:textId="77777777" w:rsidR="002C1FAF" w:rsidRPr="002549E5" w:rsidRDefault="002C1FAF" w:rsidP="002549E5">
      <w:pPr>
        <w:spacing w:after="0" w:line="360" w:lineRule="auto"/>
        <w:jc w:val="center"/>
        <w:rPr>
          <w:rFonts w:ascii="Arial" w:hAnsi="Arial" w:cs="Arial"/>
          <w:b/>
          <w:sz w:val="24"/>
          <w:szCs w:val="24"/>
        </w:rPr>
      </w:pPr>
    </w:p>
    <w:p w14:paraId="704D21BC" w14:textId="77777777" w:rsidR="002C1FAF" w:rsidRPr="002549E5" w:rsidRDefault="002C1FAF" w:rsidP="002549E5">
      <w:pPr>
        <w:spacing w:after="0" w:line="360" w:lineRule="auto"/>
        <w:jc w:val="center"/>
        <w:rPr>
          <w:rFonts w:ascii="Arial" w:hAnsi="Arial" w:cs="Arial"/>
          <w:b/>
          <w:sz w:val="24"/>
          <w:szCs w:val="24"/>
        </w:rPr>
      </w:pPr>
    </w:p>
    <w:p w14:paraId="5A140F59" w14:textId="77777777" w:rsidR="002C1FAF" w:rsidRPr="002549E5" w:rsidRDefault="002C1FAF" w:rsidP="002549E5">
      <w:pPr>
        <w:spacing w:after="0" w:line="360" w:lineRule="auto"/>
        <w:jc w:val="center"/>
        <w:rPr>
          <w:rFonts w:ascii="Arial" w:hAnsi="Arial" w:cs="Arial"/>
          <w:b/>
          <w:sz w:val="24"/>
          <w:szCs w:val="24"/>
        </w:rPr>
      </w:pPr>
    </w:p>
    <w:p w14:paraId="4E9DB275" w14:textId="77777777" w:rsidR="002C1FAF" w:rsidRPr="002549E5" w:rsidRDefault="002C1FAF" w:rsidP="002549E5">
      <w:pPr>
        <w:spacing w:after="0" w:line="360" w:lineRule="auto"/>
        <w:jc w:val="center"/>
        <w:rPr>
          <w:rFonts w:ascii="Arial" w:hAnsi="Arial" w:cs="Arial"/>
          <w:b/>
          <w:sz w:val="24"/>
          <w:szCs w:val="24"/>
        </w:rPr>
      </w:pPr>
    </w:p>
    <w:p w14:paraId="12D40647" w14:textId="77777777" w:rsidR="002C1FAF" w:rsidRPr="002549E5" w:rsidRDefault="002C1FAF" w:rsidP="002549E5">
      <w:pPr>
        <w:spacing w:after="0" w:line="360" w:lineRule="auto"/>
        <w:jc w:val="center"/>
        <w:rPr>
          <w:rFonts w:ascii="Arial" w:hAnsi="Arial" w:cs="Arial"/>
          <w:b/>
          <w:sz w:val="24"/>
          <w:szCs w:val="24"/>
        </w:rPr>
      </w:pPr>
    </w:p>
    <w:p w14:paraId="6B01881D"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VII</w:t>
      </w:r>
    </w:p>
    <w:p w14:paraId="34CFB4D3" w14:textId="77777777" w:rsidR="00FA3B59" w:rsidRPr="002549E5" w:rsidRDefault="00FA3B59" w:rsidP="002549E5">
      <w:pPr>
        <w:spacing w:after="0" w:line="360" w:lineRule="auto"/>
        <w:jc w:val="center"/>
        <w:rPr>
          <w:rFonts w:ascii="Arial" w:hAnsi="Arial" w:cs="Arial"/>
          <w:b/>
          <w:sz w:val="24"/>
          <w:szCs w:val="24"/>
        </w:rPr>
      </w:pPr>
    </w:p>
    <w:p w14:paraId="1F58D8E6" w14:textId="0DF1B2F0"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2B5B96" w:rsidRPr="002549E5">
        <w:rPr>
          <w:rFonts w:ascii="Arial" w:hAnsi="Arial" w:cs="Arial"/>
          <w:b/>
          <w:sz w:val="24"/>
          <w:szCs w:val="24"/>
        </w:rPr>
        <w:t>40</w:t>
      </w:r>
      <w:r w:rsidR="00331D9C" w:rsidRPr="002549E5">
        <w:rPr>
          <w:rFonts w:ascii="Arial" w:hAnsi="Arial" w:cs="Arial"/>
          <w:b/>
          <w:sz w:val="24"/>
          <w:szCs w:val="24"/>
        </w:rPr>
        <w:t>/202</w:t>
      </w:r>
      <w:r w:rsidR="002B5B96" w:rsidRPr="002549E5">
        <w:rPr>
          <w:rFonts w:ascii="Arial" w:hAnsi="Arial" w:cs="Arial"/>
          <w:b/>
          <w:sz w:val="24"/>
          <w:szCs w:val="24"/>
        </w:rPr>
        <w:t>5</w:t>
      </w:r>
    </w:p>
    <w:p w14:paraId="2E85A5A8" w14:textId="11D1FEFD"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2B5B96" w:rsidRPr="002549E5">
        <w:rPr>
          <w:rFonts w:ascii="Arial" w:hAnsi="Arial" w:cs="Arial"/>
          <w:b/>
          <w:sz w:val="24"/>
          <w:szCs w:val="24"/>
        </w:rPr>
        <w:t>12</w:t>
      </w:r>
      <w:r w:rsidR="00AB2CF9" w:rsidRPr="002549E5">
        <w:rPr>
          <w:rFonts w:ascii="Arial" w:hAnsi="Arial" w:cs="Arial"/>
          <w:b/>
          <w:sz w:val="24"/>
          <w:szCs w:val="24"/>
        </w:rPr>
        <w:t>/202</w:t>
      </w:r>
      <w:r w:rsidR="002B5B96" w:rsidRPr="002549E5">
        <w:rPr>
          <w:rFonts w:ascii="Arial" w:hAnsi="Arial" w:cs="Arial"/>
          <w:b/>
          <w:sz w:val="24"/>
          <w:szCs w:val="24"/>
        </w:rPr>
        <w:t>5</w:t>
      </w:r>
    </w:p>
    <w:p w14:paraId="5830D70D" w14:textId="77777777" w:rsidR="00FA3B59" w:rsidRPr="002549E5" w:rsidRDefault="00FA3B59" w:rsidP="002549E5">
      <w:pPr>
        <w:spacing w:after="0" w:line="360" w:lineRule="auto"/>
        <w:jc w:val="center"/>
        <w:rPr>
          <w:rFonts w:ascii="Arial" w:hAnsi="Arial" w:cs="Arial"/>
          <w:b/>
          <w:sz w:val="24"/>
          <w:szCs w:val="24"/>
        </w:rPr>
      </w:pPr>
    </w:p>
    <w:p w14:paraId="64B6F054" w14:textId="77777777" w:rsidR="002C1FAF" w:rsidRPr="002549E5" w:rsidRDefault="002C1FAF" w:rsidP="002549E5">
      <w:pPr>
        <w:spacing w:after="0" w:line="360" w:lineRule="auto"/>
        <w:jc w:val="center"/>
        <w:rPr>
          <w:rFonts w:ascii="Arial" w:hAnsi="Arial" w:cs="Arial"/>
          <w:b/>
          <w:sz w:val="24"/>
          <w:szCs w:val="24"/>
        </w:rPr>
      </w:pPr>
      <w:r w:rsidRPr="002549E5">
        <w:rPr>
          <w:rFonts w:ascii="Arial" w:hAnsi="Arial" w:cs="Arial"/>
          <w:b/>
          <w:sz w:val="24"/>
          <w:szCs w:val="24"/>
        </w:rPr>
        <w:t>DECLARAÇÃO DE EMPREGADOR</w:t>
      </w:r>
    </w:p>
    <w:p w14:paraId="592EA1DA" w14:textId="77777777" w:rsidR="002C1FAF" w:rsidRPr="002549E5" w:rsidRDefault="002C1FAF" w:rsidP="002549E5">
      <w:pPr>
        <w:spacing w:after="0" w:line="360" w:lineRule="auto"/>
        <w:jc w:val="center"/>
        <w:rPr>
          <w:rFonts w:ascii="Arial" w:hAnsi="Arial" w:cs="Arial"/>
          <w:b/>
          <w:sz w:val="24"/>
          <w:szCs w:val="24"/>
        </w:rPr>
      </w:pPr>
    </w:p>
    <w:p w14:paraId="6D041224"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5038E923"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3254B982"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775D893D"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5A66E145" w14:textId="77777777" w:rsidR="002C1FAF" w:rsidRPr="002549E5" w:rsidRDefault="002C1FAF"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37DCF480" w14:textId="77777777" w:rsidR="002C1FAF" w:rsidRPr="002549E5" w:rsidRDefault="002C1FAF"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Tel:</w:t>
      </w:r>
    </w:p>
    <w:p w14:paraId="329CA393" w14:textId="77777777" w:rsidR="00FE122C" w:rsidRPr="002549E5" w:rsidRDefault="00FE122C" w:rsidP="002549E5">
      <w:pPr>
        <w:spacing w:after="0" w:line="360" w:lineRule="auto"/>
        <w:jc w:val="center"/>
        <w:rPr>
          <w:rFonts w:ascii="Arial" w:hAnsi="Arial" w:cs="Arial"/>
          <w:b/>
          <w:sz w:val="24"/>
          <w:szCs w:val="24"/>
        </w:rPr>
      </w:pPr>
    </w:p>
    <w:p w14:paraId="3E3C0669" w14:textId="77777777" w:rsidR="002C1FAF"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t>A empresa __________________, inscrita no CNPJ n° _____________, por intermédio de seu representante legal o(a) Sr(a)</w:t>
      </w:r>
      <w:r w:rsidR="00FE122C" w:rsidRPr="002549E5">
        <w:rPr>
          <w:rFonts w:ascii="Arial" w:hAnsi="Arial" w:cs="Arial"/>
          <w:sz w:val="24"/>
          <w:szCs w:val="24"/>
        </w:rPr>
        <w:t>____________</w:t>
      </w:r>
      <w:r w:rsidRPr="002549E5">
        <w:rPr>
          <w:rFonts w:ascii="Arial" w:hAnsi="Arial" w:cs="Arial"/>
          <w:sz w:val="24"/>
          <w:szCs w:val="24"/>
        </w:rPr>
        <w:t>, portador</w:t>
      </w:r>
      <w:r w:rsidR="00FE122C" w:rsidRPr="002549E5">
        <w:rPr>
          <w:rFonts w:ascii="Arial" w:hAnsi="Arial" w:cs="Arial"/>
          <w:sz w:val="24"/>
          <w:szCs w:val="24"/>
        </w:rPr>
        <w:t>(a)</w:t>
      </w:r>
      <w:r w:rsidRPr="002549E5">
        <w:rPr>
          <w:rFonts w:ascii="Arial" w:hAnsi="Arial" w:cs="Arial"/>
          <w:sz w:val="24"/>
          <w:szCs w:val="24"/>
        </w:rPr>
        <w:t xml:space="preserve"> da Identidade n°</w:t>
      </w:r>
      <w:r w:rsidR="00FE122C" w:rsidRPr="002549E5">
        <w:rPr>
          <w:rFonts w:ascii="Arial" w:hAnsi="Arial" w:cs="Arial"/>
          <w:sz w:val="24"/>
          <w:szCs w:val="24"/>
        </w:rPr>
        <w:t xml:space="preserve"> ________________, e do CPF n° ____________</w:t>
      </w:r>
      <w:r w:rsidRPr="002549E5">
        <w:rPr>
          <w:rFonts w:ascii="Arial" w:hAnsi="Arial" w:cs="Arial"/>
          <w:sz w:val="24"/>
          <w:szCs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2549E5" w:rsidRDefault="002C1FAF" w:rsidP="002549E5">
      <w:pPr>
        <w:spacing w:after="0" w:line="360" w:lineRule="auto"/>
        <w:jc w:val="both"/>
        <w:rPr>
          <w:rFonts w:ascii="Arial" w:hAnsi="Arial" w:cs="Arial"/>
          <w:sz w:val="24"/>
          <w:szCs w:val="24"/>
        </w:rPr>
      </w:pPr>
    </w:p>
    <w:p w14:paraId="57B4E993" w14:textId="77777777" w:rsidR="002C1FAF" w:rsidRPr="002549E5" w:rsidRDefault="002C1FAF" w:rsidP="002549E5">
      <w:pPr>
        <w:spacing w:after="0" w:line="360" w:lineRule="auto"/>
        <w:ind w:firstLine="708"/>
        <w:jc w:val="both"/>
        <w:rPr>
          <w:rFonts w:ascii="Arial" w:hAnsi="Arial" w:cs="Arial"/>
          <w:sz w:val="24"/>
          <w:szCs w:val="24"/>
        </w:rPr>
      </w:pPr>
      <w:r w:rsidRPr="002549E5">
        <w:rPr>
          <w:rFonts w:ascii="Arial" w:hAnsi="Arial" w:cs="Arial"/>
          <w:sz w:val="24"/>
          <w:szCs w:val="24"/>
        </w:rPr>
        <w:t>Ressalva: emprega menor, a partir de quatorze anos, na condição de aprendiz(...).</w:t>
      </w:r>
    </w:p>
    <w:p w14:paraId="5271948D" w14:textId="77777777" w:rsidR="00FE122C" w:rsidRPr="002549E5" w:rsidRDefault="00FE122C" w:rsidP="002549E5">
      <w:pPr>
        <w:spacing w:after="0" w:line="360" w:lineRule="auto"/>
        <w:jc w:val="both"/>
        <w:rPr>
          <w:rFonts w:ascii="Arial" w:hAnsi="Arial" w:cs="Arial"/>
          <w:sz w:val="24"/>
          <w:szCs w:val="24"/>
        </w:rPr>
      </w:pPr>
    </w:p>
    <w:p w14:paraId="6A5CD17E"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05DDBAAD" w14:textId="77777777" w:rsidR="00FE122C" w:rsidRPr="002549E5" w:rsidRDefault="00FE122C" w:rsidP="002549E5">
      <w:pPr>
        <w:spacing w:after="0" w:line="360" w:lineRule="auto"/>
        <w:jc w:val="both"/>
        <w:rPr>
          <w:rFonts w:ascii="Arial" w:hAnsi="Arial" w:cs="Arial"/>
          <w:b/>
          <w:sz w:val="24"/>
          <w:szCs w:val="24"/>
        </w:rPr>
      </w:pPr>
    </w:p>
    <w:p w14:paraId="264F218B" w14:textId="77777777" w:rsidR="00FE122C" w:rsidRPr="002549E5" w:rsidRDefault="00FE122C" w:rsidP="002549E5">
      <w:pPr>
        <w:spacing w:after="0" w:line="360" w:lineRule="auto"/>
        <w:jc w:val="both"/>
        <w:rPr>
          <w:rFonts w:ascii="Arial" w:hAnsi="Arial" w:cs="Arial"/>
          <w:b/>
          <w:sz w:val="24"/>
          <w:szCs w:val="24"/>
        </w:rPr>
      </w:pPr>
    </w:p>
    <w:p w14:paraId="44C688CB" w14:textId="77777777" w:rsidR="00FE122C" w:rsidRPr="002549E5" w:rsidRDefault="00FE122C" w:rsidP="002549E5">
      <w:pPr>
        <w:spacing w:after="0" w:line="360" w:lineRule="auto"/>
        <w:jc w:val="both"/>
        <w:rPr>
          <w:rFonts w:ascii="Arial" w:hAnsi="Arial" w:cs="Arial"/>
          <w:b/>
          <w:sz w:val="24"/>
          <w:szCs w:val="24"/>
        </w:rPr>
      </w:pPr>
    </w:p>
    <w:p w14:paraId="0F7AAF89"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70ACE1CD"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335F56CE"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6B91F4E0"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596C1F9F" w14:textId="77777777" w:rsidR="00FE122C" w:rsidRPr="002549E5" w:rsidRDefault="00FE122C" w:rsidP="002549E5">
      <w:pPr>
        <w:spacing w:after="0" w:line="360" w:lineRule="auto"/>
        <w:jc w:val="both"/>
        <w:rPr>
          <w:rFonts w:ascii="Arial" w:hAnsi="Arial" w:cs="Arial"/>
          <w:sz w:val="24"/>
          <w:szCs w:val="24"/>
        </w:rPr>
      </w:pPr>
      <w:r w:rsidRPr="002549E5">
        <w:rPr>
          <w:rFonts w:ascii="Arial" w:hAnsi="Arial" w:cs="Arial"/>
          <w:b/>
          <w:sz w:val="24"/>
          <w:szCs w:val="24"/>
        </w:rPr>
        <w:t>Cargo:_____________________________</w:t>
      </w:r>
    </w:p>
    <w:p w14:paraId="2406067B" w14:textId="77777777" w:rsidR="002C1FAF" w:rsidRPr="002549E5" w:rsidRDefault="002C1FAF" w:rsidP="002549E5">
      <w:pPr>
        <w:spacing w:after="0" w:line="360" w:lineRule="auto"/>
        <w:rPr>
          <w:rFonts w:ascii="Arial" w:hAnsi="Arial" w:cs="Arial"/>
          <w:b/>
          <w:sz w:val="24"/>
          <w:szCs w:val="24"/>
        </w:rPr>
      </w:pPr>
    </w:p>
    <w:p w14:paraId="16336FDB" w14:textId="77777777" w:rsidR="002C1FAF" w:rsidRPr="002549E5" w:rsidRDefault="002C1FAF" w:rsidP="002549E5">
      <w:pPr>
        <w:spacing w:after="0" w:line="360" w:lineRule="auto"/>
        <w:jc w:val="center"/>
        <w:rPr>
          <w:rFonts w:ascii="Arial" w:hAnsi="Arial" w:cs="Arial"/>
          <w:b/>
          <w:sz w:val="24"/>
          <w:szCs w:val="24"/>
        </w:rPr>
      </w:pPr>
    </w:p>
    <w:p w14:paraId="4E56EFDC" w14:textId="77777777" w:rsidR="00FE122C" w:rsidRPr="002549E5" w:rsidRDefault="00FE122C" w:rsidP="002549E5">
      <w:pPr>
        <w:spacing w:after="0" w:line="360" w:lineRule="auto"/>
        <w:jc w:val="center"/>
        <w:rPr>
          <w:rFonts w:ascii="Arial" w:hAnsi="Arial" w:cs="Arial"/>
          <w:b/>
          <w:sz w:val="24"/>
          <w:szCs w:val="24"/>
        </w:rPr>
      </w:pPr>
    </w:p>
    <w:p w14:paraId="783CB9D0" w14:textId="77777777" w:rsidR="00FE122C" w:rsidRPr="002549E5" w:rsidRDefault="00FE122C" w:rsidP="002549E5">
      <w:pPr>
        <w:spacing w:after="0" w:line="360" w:lineRule="auto"/>
        <w:jc w:val="center"/>
        <w:rPr>
          <w:rFonts w:ascii="Arial" w:hAnsi="Arial" w:cs="Arial"/>
          <w:b/>
          <w:sz w:val="24"/>
          <w:szCs w:val="24"/>
        </w:rPr>
      </w:pPr>
    </w:p>
    <w:p w14:paraId="4CB15A2C" w14:textId="77777777" w:rsidR="00FE122C" w:rsidRPr="002549E5" w:rsidRDefault="00FE122C" w:rsidP="002549E5">
      <w:pPr>
        <w:spacing w:after="0" w:line="360" w:lineRule="auto"/>
        <w:jc w:val="center"/>
        <w:rPr>
          <w:rFonts w:ascii="Arial" w:hAnsi="Arial" w:cs="Arial"/>
          <w:b/>
          <w:sz w:val="24"/>
          <w:szCs w:val="24"/>
        </w:rPr>
      </w:pPr>
    </w:p>
    <w:p w14:paraId="4ADD1C55" w14:textId="77777777" w:rsidR="00FE122C" w:rsidRPr="002549E5" w:rsidRDefault="00FE122C" w:rsidP="002549E5">
      <w:pPr>
        <w:spacing w:after="0" w:line="360" w:lineRule="auto"/>
        <w:jc w:val="center"/>
        <w:rPr>
          <w:rFonts w:ascii="Arial" w:hAnsi="Arial" w:cs="Arial"/>
          <w:b/>
          <w:sz w:val="24"/>
          <w:szCs w:val="24"/>
        </w:rPr>
      </w:pPr>
    </w:p>
    <w:p w14:paraId="1F94B442" w14:textId="77777777" w:rsidR="00FE122C" w:rsidRPr="002549E5" w:rsidRDefault="00FE122C" w:rsidP="002549E5">
      <w:pPr>
        <w:spacing w:after="0" w:line="360" w:lineRule="auto"/>
        <w:jc w:val="center"/>
        <w:rPr>
          <w:rFonts w:ascii="Arial" w:hAnsi="Arial" w:cs="Arial"/>
          <w:b/>
          <w:sz w:val="24"/>
          <w:szCs w:val="24"/>
        </w:rPr>
      </w:pPr>
    </w:p>
    <w:p w14:paraId="26D4177A" w14:textId="77777777" w:rsidR="00FE122C" w:rsidRPr="002549E5" w:rsidRDefault="00FE122C" w:rsidP="002549E5">
      <w:pPr>
        <w:spacing w:after="0" w:line="360" w:lineRule="auto"/>
        <w:jc w:val="center"/>
        <w:rPr>
          <w:rFonts w:ascii="Arial" w:hAnsi="Arial" w:cs="Arial"/>
          <w:b/>
          <w:sz w:val="24"/>
          <w:szCs w:val="24"/>
        </w:rPr>
      </w:pPr>
    </w:p>
    <w:p w14:paraId="4D54520F"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VIII</w:t>
      </w:r>
    </w:p>
    <w:p w14:paraId="36DCF0B4" w14:textId="77777777" w:rsidR="00FA3B59" w:rsidRPr="002549E5" w:rsidRDefault="00FA3B59" w:rsidP="002549E5">
      <w:pPr>
        <w:spacing w:after="0" w:line="360" w:lineRule="auto"/>
        <w:jc w:val="center"/>
        <w:rPr>
          <w:rFonts w:ascii="Arial" w:hAnsi="Arial" w:cs="Arial"/>
          <w:b/>
          <w:sz w:val="24"/>
          <w:szCs w:val="24"/>
        </w:rPr>
      </w:pPr>
    </w:p>
    <w:p w14:paraId="550AE868" w14:textId="35C4B179"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2B5B96" w:rsidRPr="002549E5">
        <w:rPr>
          <w:rFonts w:ascii="Arial" w:hAnsi="Arial" w:cs="Arial"/>
          <w:b/>
          <w:sz w:val="24"/>
          <w:szCs w:val="24"/>
        </w:rPr>
        <w:t>40</w:t>
      </w:r>
      <w:r w:rsidR="00331D9C" w:rsidRPr="002549E5">
        <w:rPr>
          <w:rFonts w:ascii="Arial" w:hAnsi="Arial" w:cs="Arial"/>
          <w:b/>
          <w:sz w:val="24"/>
          <w:szCs w:val="24"/>
        </w:rPr>
        <w:t>/202</w:t>
      </w:r>
      <w:r w:rsidR="002B5B96" w:rsidRPr="002549E5">
        <w:rPr>
          <w:rFonts w:ascii="Arial" w:hAnsi="Arial" w:cs="Arial"/>
          <w:b/>
          <w:sz w:val="24"/>
          <w:szCs w:val="24"/>
        </w:rPr>
        <w:t>5</w:t>
      </w:r>
    </w:p>
    <w:p w14:paraId="1E82AE68" w14:textId="1CA1FC4C"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2B5B96" w:rsidRPr="002549E5">
        <w:rPr>
          <w:rFonts w:ascii="Arial" w:hAnsi="Arial" w:cs="Arial"/>
          <w:b/>
          <w:sz w:val="24"/>
          <w:szCs w:val="24"/>
        </w:rPr>
        <w:t>12</w:t>
      </w:r>
      <w:r w:rsidR="00AB2CF9" w:rsidRPr="002549E5">
        <w:rPr>
          <w:rFonts w:ascii="Arial" w:hAnsi="Arial" w:cs="Arial"/>
          <w:b/>
          <w:sz w:val="24"/>
          <w:szCs w:val="24"/>
        </w:rPr>
        <w:t>/202</w:t>
      </w:r>
      <w:r w:rsidR="002B5B96" w:rsidRPr="002549E5">
        <w:rPr>
          <w:rFonts w:ascii="Arial" w:hAnsi="Arial" w:cs="Arial"/>
          <w:b/>
          <w:sz w:val="24"/>
          <w:szCs w:val="24"/>
        </w:rPr>
        <w:t>5</w:t>
      </w:r>
    </w:p>
    <w:p w14:paraId="16699058" w14:textId="77777777" w:rsidR="00FA3B59" w:rsidRPr="002549E5" w:rsidRDefault="00FA3B59" w:rsidP="002549E5">
      <w:pPr>
        <w:spacing w:after="0" w:line="360" w:lineRule="auto"/>
        <w:jc w:val="center"/>
        <w:rPr>
          <w:rFonts w:ascii="Arial" w:hAnsi="Arial" w:cs="Arial"/>
          <w:b/>
          <w:sz w:val="24"/>
          <w:szCs w:val="24"/>
        </w:rPr>
      </w:pPr>
    </w:p>
    <w:p w14:paraId="6AD33B29" w14:textId="77777777" w:rsidR="00FE122C" w:rsidRPr="002549E5" w:rsidRDefault="00FE122C" w:rsidP="002549E5">
      <w:pPr>
        <w:spacing w:after="0" w:line="360" w:lineRule="auto"/>
        <w:jc w:val="center"/>
        <w:rPr>
          <w:rFonts w:ascii="Arial" w:hAnsi="Arial" w:cs="Arial"/>
          <w:b/>
          <w:sz w:val="24"/>
          <w:szCs w:val="24"/>
        </w:rPr>
      </w:pPr>
      <w:r w:rsidRPr="002549E5">
        <w:rPr>
          <w:rFonts w:ascii="Arial" w:hAnsi="Arial" w:cs="Arial"/>
          <w:b/>
          <w:sz w:val="24"/>
          <w:szCs w:val="24"/>
        </w:rPr>
        <w:t>MODELO DE DECLARAÇÃO DE INEXISTÊNCIA DE FATO IMPEDITIVO DA HABILITAÇÃO</w:t>
      </w:r>
    </w:p>
    <w:p w14:paraId="449180C4" w14:textId="77777777" w:rsidR="00FE122C" w:rsidRPr="002549E5" w:rsidRDefault="00FE122C" w:rsidP="002549E5">
      <w:pPr>
        <w:spacing w:after="0" w:line="360" w:lineRule="auto"/>
        <w:jc w:val="center"/>
        <w:rPr>
          <w:rFonts w:ascii="Arial" w:hAnsi="Arial" w:cs="Arial"/>
          <w:b/>
          <w:sz w:val="24"/>
          <w:szCs w:val="24"/>
        </w:rPr>
      </w:pPr>
    </w:p>
    <w:p w14:paraId="1D05B633"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7F2B7194"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40B13DAA"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6A97892F"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5276B587"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2F1ED3A3" w14:textId="77777777" w:rsidR="00FE122C" w:rsidRPr="002549E5" w:rsidRDefault="00FE122C"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Tel:</w:t>
      </w:r>
    </w:p>
    <w:p w14:paraId="4CA9D4A7" w14:textId="77777777" w:rsidR="00FE122C" w:rsidRPr="002549E5" w:rsidRDefault="00FE122C" w:rsidP="002549E5">
      <w:pPr>
        <w:spacing w:after="0" w:line="360" w:lineRule="auto"/>
        <w:rPr>
          <w:rFonts w:ascii="Arial" w:hAnsi="Arial" w:cs="Arial"/>
          <w:b/>
          <w:sz w:val="24"/>
          <w:szCs w:val="24"/>
        </w:rPr>
      </w:pPr>
    </w:p>
    <w:p w14:paraId="2A4FEC9A" w14:textId="17412235" w:rsidR="00FE122C" w:rsidRPr="002549E5" w:rsidRDefault="00FE122C" w:rsidP="002549E5">
      <w:pPr>
        <w:spacing w:after="0" w:line="360" w:lineRule="auto"/>
        <w:ind w:firstLine="708"/>
        <w:jc w:val="both"/>
        <w:rPr>
          <w:rFonts w:ascii="Arial" w:hAnsi="Arial" w:cs="Arial"/>
          <w:sz w:val="24"/>
          <w:szCs w:val="24"/>
        </w:rPr>
      </w:pPr>
      <w:r w:rsidRPr="002549E5">
        <w:rPr>
          <w:rFonts w:ascii="Arial" w:hAnsi="Arial" w:cs="Arial"/>
          <w:sz w:val="24"/>
          <w:szCs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331D9C" w:rsidRPr="002549E5">
        <w:rPr>
          <w:rFonts w:ascii="Arial" w:hAnsi="Arial" w:cs="Arial"/>
          <w:sz w:val="24"/>
          <w:szCs w:val="24"/>
        </w:rPr>
        <w:t>0</w:t>
      </w:r>
      <w:r w:rsidR="00132355" w:rsidRPr="002549E5">
        <w:rPr>
          <w:rFonts w:ascii="Arial" w:hAnsi="Arial" w:cs="Arial"/>
          <w:sz w:val="24"/>
          <w:szCs w:val="24"/>
        </w:rPr>
        <w:t>40</w:t>
      </w:r>
      <w:r w:rsidR="00331D9C" w:rsidRPr="002549E5">
        <w:rPr>
          <w:rFonts w:ascii="Arial" w:hAnsi="Arial" w:cs="Arial"/>
          <w:sz w:val="24"/>
          <w:szCs w:val="24"/>
        </w:rPr>
        <w:t>/202</w:t>
      </w:r>
      <w:r w:rsidR="00132355" w:rsidRPr="002549E5">
        <w:rPr>
          <w:rFonts w:ascii="Arial" w:hAnsi="Arial" w:cs="Arial"/>
          <w:sz w:val="24"/>
          <w:szCs w:val="24"/>
        </w:rPr>
        <w:t>5</w:t>
      </w:r>
      <w:r w:rsidR="00F07132" w:rsidRPr="002549E5">
        <w:rPr>
          <w:rFonts w:ascii="Arial" w:hAnsi="Arial" w:cs="Arial"/>
          <w:sz w:val="24"/>
          <w:szCs w:val="24"/>
        </w:rPr>
        <w:t xml:space="preserve"> </w:t>
      </w:r>
      <w:r w:rsidRPr="002549E5">
        <w:rPr>
          <w:rFonts w:ascii="Arial" w:hAnsi="Arial" w:cs="Arial"/>
          <w:sz w:val="24"/>
          <w:szCs w:val="24"/>
        </w:rPr>
        <w:t xml:space="preserve">- Modalidade Pregão Presencial n° </w:t>
      </w:r>
      <w:r w:rsidR="00AB2CF9" w:rsidRPr="002549E5">
        <w:rPr>
          <w:rFonts w:ascii="Arial" w:hAnsi="Arial" w:cs="Arial"/>
          <w:sz w:val="24"/>
          <w:szCs w:val="24"/>
        </w:rPr>
        <w:t>0</w:t>
      </w:r>
      <w:r w:rsidR="00132355" w:rsidRPr="002549E5">
        <w:rPr>
          <w:rFonts w:ascii="Arial" w:hAnsi="Arial" w:cs="Arial"/>
          <w:sz w:val="24"/>
          <w:szCs w:val="24"/>
        </w:rPr>
        <w:t>12</w:t>
      </w:r>
      <w:r w:rsidR="00AB2CF9" w:rsidRPr="002549E5">
        <w:rPr>
          <w:rFonts w:ascii="Arial" w:hAnsi="Arial" w:cs="Arial"/>
          <w:sz w:val="24"/>
          <w:szCs w:val="24"/>
        </w:rPr>
        <w:t>/202</w:t>
      </w:r>
      <w:r w:rsidR="00132355" w:rsidRPr="002549E5">
        <w:rPr>
          <w:rFonts w:ascii="Arial" w:hAnsi="Arial" w:cs="Arial"/>
          <w:sz w:val="24"/>
          <w:szCs w:val="24"/>
        </w:rPr>
        <w:t>5</w:t>
      </w:r>
      <w:r w:rsidRPr="002549E5">
        <w:rPr>
          <w:rFonts w:ascii="Arial" w:hAnsi="Arial" w:cs="Arial"/>
          <w:sz w:val="24"/>
          <w:szCs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w:t>
      </w:r>
      <w:r w:rsidRPr="002549E5">
        <w:rPr>
          <w:rFonts w:ascii="Arial" w:hAnsi="Arial" w:cs="Arial"/>
          <w:sz w:val="24"/>
          <w:szCs w:val="24"/>
        </w:rPr>
        <w:lastRenderedPageBreak/>
        <w:t xml:space="preserve">deficiência e para reabilitado da Previdência Social, previstas em lei e em outras normas específicas. </w:t>
      </w:r>
    </w:p>
    <w:p w14:paraId="573492EE" w14:textId="77777777" w:rsidR="00FE122C" w:rsidRPr="002549E5" w:rsidRDefault="00FE122C" w:rsidP="002549E5">
      <w:pPr>
        <w:spacing w:after="0" w:line="360" w:lineRule="auto"/>
        <w:ind w:firstLine="708"/>
        <w:jc w:val="both"/>
        <w:rPr>
          <w:rFonts w:ascii="Arial" w:hAnsi="Arial" w:cs="Arial"/>
          <w:sz w:val="24"/>
          <w:szCs w:val="24"/>
        </w:rPr>
      </w:pPr>
      <w:r w:rsidRPr="002549E5">
        <w:rPr>
          <w:rFonts w:ascii="Arial" w:hAnsi="Arial" w:cs="Arial"/>
          <w:sz w:val="24"/>
          <w:szCs w:val="24"/>
        </w:rPr>
        <w:t>Está ciente da obrigatoriedade de declarar ocorrências posteriores.</w:t>
      </w:r>
    </w:p>
    <w:p w14:paraId="16F59D23" w14:textId="77777777" w:rsidR="00FE122C" w:rsidRPr="002549E5" w:rsidRDefault="00FE122C" w:rsidP="002549E5">
      <w:pPr>
        <w:spacing w:after="0" w:line="360" w:lineRule="auto"/>
        <w:jc w:val="both"/>
        <w:rPr>
          <w:rFonts w:ascii="Arial" w:hAnsi="Arial" w:cs="Arial"/>
          <w:sz w:val="24"/>
          <w:szCs w:val="24"/>
        </w:rPr>
      </w:pPr>
    </w:p>
    <w:p w14:paraId="679A1809"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Local_____________, Data_____/____/_____.</w:t>
      </w:r>
    </w:p>
    <w:p w14:paraId="1D9906AF" w14:textId="77777777" w:rsidR="00FE122C" w:rsidRPr="002549E5" w:rsidRDefault="00FE122C" w:rsidP="002549E5">
      <w:pPr>
        <w:spacing w:after="0" w:line="360" w:lineRule="auto"/>
        <w:jc w:val="both"/>
        <w:rPr>
          <w:rFonts w:ascii="Arial" w:hAnsi="Arial" w:cs="Arial"/>
          <w:b/>
          <w:sz w:val="24"/>
          <w:szCs w:val="24"/>
        </w:rPr>
      </w:pPr>
    </w:p>
    <w:p w14:paraId="12A23341" w14:textId="77777777" w:rsidR="00FE122C" w:rsidRPr="002549E5" w:rsidRDefault="00FE122C" w:rsidP="002549E5">
      <w:pPr>
        <w:spacing w:after="0" w:line="360" w:lineRule="auto"/>
        <w:jc w:val="both"/>
        <w:rPr>
          <w:rFonts w:ascii="Arial" w:hAnsi="Arial" w:cs="Arial"/>
          <w:b/>
          <w:sz w:val="24"/>
          <w:szCs w:val="24"/>
        </w:rPr>
      </w:pPr>
    </w:p>
    <w:p w14:paraId="7395099F" w14:textId="77777777" w:rsidR="00FE122C" w:rsidRPr="002549E5" w:rsidRDefault="00FE122C" w:rsidP="002549E5">
      <w:pPr>
        <w:spacing w:after="0" w:line="360" w:lineRule="auto"/>
        <w:jc w:val="both"/>
        <w:rPr>
          <w:rFonts w:ascii="Arial" w:hAnsi="Arial" w:cs="Arial"/>
          <w:b/>
          <w:sz w:val="24"/>
          <w:szCs w:val="24"/>
        </w:rPr>
      </w:pPr>
    </w:p>
    <w:p w14:paraId="379EFDC4"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____________________________________ </w:t>
      </w:r>
    </w:p>
    <w:p w14:paraId="697A1C58"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 xml:space="preserve">Assinatura do Responsável pela Empresa </w:t>
      </w:r>
    </w:p>
    <w:p w14:paraId="0C9E5B80"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Identidade:__________________________</w:t>
      </w:r>
    </w:p>
    <w:p w14:paraId="3228F6D2" w14:textId="77777777" w:rsidR="00FE122C" w:rsidRPr="002549E5" w:rsidRDefault="00FE122C" w:rsidP="002549E5">
      <w:pPr>
        <w:spacing w:after="0" w:line="360" w:lineRule="auto"/>
        <w:jc w:val="both"/>
        <w:rPr>
          <w:rFonts w:ascii="Arial" w:hAnsi="Arial" w:cs="Arial"/>
          <w:b/>
          <w:sz w:val="24"/>
          <w:szCs w:val="24"/>
        </w:rPr>
      </w:pPr>
      <w:r w:rsidRPr="002549E5">
        <w:rPr>
          <w:rFonts w:ascii="Arial" w:hAnsi="Arial" w:cs="Arial"/>
          <w:b/>
          <w:sz w:val="24"/>
          <w:szCs w:val="24"/>
        </w:rPr>
        <w:t>CPF:_______________________________</w:t>
      </w:r>
    </w:p>
    <w:p w14:paraId="6891AE67" w14:textId="77777777" w:rsidR="00FE122C" w:rsidRPr="002549E5" w:rsidRDefault="00FE122C" w:rsidP="002549E5">
      <w:pPr>
        <w:spacing w:after="0" w:line="360" w:lineRule="auto"/>
        <w:jc w:val="both"/>
        <w:rPr>
          <w:rFonts w:ascii="Arial" w:hAnsi="Arial" w:cs="Arial"/>
          <w:sz w:val="24"/>
          <w:szCs w:val="24"/>
        </w:rPr>
      </w:pPr>
      <w:r w:rsidRPr="002549E5">
        <w:rPr>
          <w:rFonts w:ascii="Arial" w:hAnsi="Arial" w:cs="Arial"/>
          <w:b/>
          <w:sz w:val="24"/>
          <w:szCs w:val="24"/>
        </w:rPr>
        <w:t>Cargo:_____________________________</w:t>
      </w:r>
    </w:p>
    <w:p w14:paraId="37DC96A3" w14:textId="77777777" w:rsidR="00FE122C" w:rsidRPr="002549E5" w:rsidRDefault="00FE122C" w:rsidP="002549E5">
      <w:pPr>
        <w:spacing w:after="0" w:line="360" w:lineRule="auto"/>
        <w:rPr>
          <w:rFonts w:ascii="Arial" w:hAnsi="Arial" w:cs="Arial"/>
          <w:b/>
          <w:sz w:val="24"/>
          <w:szCs w:val="24"/>
        </w:rPr>
      </w:pPr>
    </w:p>
    <w:p w14:paraId="248BB04D" w14:textId="77777777" w:rsidR="00FE122C" w:rsidRPr="002549E5" w:rsidRDefault="00FE122C" w:rsidP="002549E5">
      <w:pPr>
        <w:spacing w:after="0" w:line="360" w:lineRule="auto"/>
        <w:jc w:val="center"/>
        <w:rPr>
          <w:rFonts w:ascii="Arial" w:hAnsi="Arial" w:cs="Arial"/>
          <w:b/>
          <w:sz w:val="24"/>
          <w:szCs w:val="24"/>
        </w:rPr>
      </w:pPr>
    </w:p>
    <w:p w14:paraId="1DF73F95" w14:textId="77777777" w:rsidR="00FA3B59" w:rsidRPr="002549E5" w:rsidRDefault="00FA3B59" w:rsidP="002549E5">
      <w:pPr>
        <w:spacing w:after="0" w:line="360" w:lineRule="auto"/>
        <w:jc w:val="center"/>
        <w:rPr>
          <w:rFonts w:ascii="Arial" w:hAnsi="Arial" w:cs="Arial"/>
          <w:b/>
          <w:sz w:val="24"/>
          <w:szCs w:val="24"/>
        </w:rPr>
      </w:pPr>
    </w:p>
    <w:p w14:paraId="314F0727" w14:textId="77777777" w:rsidR="00FE122C" w:rsidRPr="002549E5" w:rsidRDefault="00FE122C" w:rsidP="002549E5">
      <w:pPr>
        <w:spacing w:after="0" w:line="360" w:lineRule="auto"/>
        <w:jc w:val="center"/>
        <w:rPr>
          <w:rFonts w:ascii="Arial" w:hAnsi="Arial" w:cs="Arial"/>
          <w:b/>
          <w:sz w:val="24"/>
          <w:szCs w:val="24"/>
        </w:rPr>
      </w:pPr>
    </w:p>
    <w:p w14:paraId="3FD23CB5" w14:textId="77777777" w:rsidR="00FE122C" w:rsidRPr="002549E5" w:rsidRDefault="00FE122C" w:rsidP="002549E5">
      <w:pPr>
        <w:spacing w:after="0" w:line="360" w:lineRule="auto"/>
        <w:jc w:val="center"/>
        <w:rPr>
          <w:rFonts w:ascii="Arial" w:hAnsi="Arial" w:cs="Arial"/>
          <w:b/>
          <w:sz w:val="24"/>
          <w:szCs w:val="24"/>
        </w:rPr>
      </w:pPr>
    </w:p>
    <w:p w14:paraId="7E5545E1" w14:textId="7777777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ANEXO IX</w:t>
      </w:r>
    </w:p>
    <w:p w14:paraId="2866BBE8" w14:textId="77777777" w:rsidR="00FA3B59" w:rsidRPr="002549E5" w:rsidRDefault="00FA3B59" w:rsidP="002549E5">
      <w:pPr>
        <w:spacing w:after="0" w:line="360" w:lineRule="auto"/>
        <w:jc w:val="center"/>
        <w:rPr>
          <w:rFonts w:ascii="Arial" w:hAnsi="Arial" w:cs="Arial"/>
          <w:b/>
          <w:sz w:val="24"/>
          <w:szCs w:val="24"/>
        </w:rPr>
      </w:pPr>
    </w:p>
    <w:p w14:paraId="08436DCE" w14:textId="460532D3"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LICITAÇÃO Nº </w:t>
      </w:r>
      <w:r w:rsidR="00331D9C" w:rsidRPr="002549E5">
        <w:rPr>
          <w:rFonts w:ascii="Arial" w:hAnsi="Arial" w:cs="Arial"/>
          <w:b/>
          <w:sz w:val="24"/>
          <w:szCs w:val="24"/>
        </w:rPr>
        <w:t>0</w:t>
      </w:r>
      <w:r w:rsidR="00132355" w:rsidRPr="002549E5">
        <w:rPr>
          <w:rFonts w:ascii="Arial" w:hAnsi="Arial" w:cs="Arial"/>
          <w:b/>
          <w:sz w:val="24"/>
          <w:szCs w:val="24"/>
        </w:rPr>
        <w:t>40</w:t>
      </w:r>
      <w:r w:rsidR="00331D9C" w:rsidRPr="002549E5">
        <w:rPr>
          <w:rFonts w:ascii="Arial" w:hAnsi="Arial" w:cs="Arial"/>
          <w:b/>
          <w:sz w:val="24"/>
          <w:szCs w:val="24"/>
        </w:rPr>
        <w:t>/202</w:t>
      </w:r>
      <w:r w:rsidR="00132355" w:rsidRPr="002549E5">
        <w:rPr>
          <w:rFonts w:ascii="Arial" w:hAnsi="Arial" w:cs="Arial"/>
          <w:b/>
          <w:sz w:val="24"/>
          <w:szCs w:val="24"/>
        </w:rPr>
        <w:t>5</w:t>
      </w:r>
    </w:p>
    <w:p w14:paraId="1DD825FF" w14:textId="34A21017" w:rsidR="00FA3B59" w:rsidRPr="002549E5" w:rsidRDefault="00FA3B59" w:rsidP="002549E5">
      <w:pPr>
        <w:spacing w:after="0" w:line="360" w:lineRule="auto"/>
        <w:jc w:val="center"/>
        <w:rPr>
          <w:rFonts w:ascii="Arial" w:hAnsi="Arial" w:cs="Arial"/>
          <w:b/>
          <w:sz w:val="24"/>
          <w:szCs w:val="24"/>
        </w:rPr>
      </w:pPr>
      <w:r w:rsidRPr="002549E5">
        <w:rPr>
          <w:rFonts w:ascii="Arial" w:hAnsi="Arial" w:cs="Arial"/>
          <w:b/>
          <w:sz w:val="24"/>
          <w:szCs w:val="24"/>
        </w:rPr>
        <w:t xml:space="preserve">PREGÃO PRESENCIAL Nº </w:t>
      </w:r>
      <w:r w:rsidR="00AB2CF9" w:rsidRPr="002549E5">
        <w:rPr>
          <w:rFonts w:ascii="Arial" w:hAnsi="Arial" w:cs="Arial"/>
          <w:b/>
          <w:sz w:val="24"/>
          <w:szCs w:val="24"/>
        </w:rPr>
        <w:t>0</w:t>
      </w:r>
      <w:r w:rsidR="00132355" w:rsidRPr="002549E5">
        <w:rPr>
          <w:rFonts w:ascii="Arial" w:hAnsi="Arial" w:cs="Arial"/>
          <w:b/>
          <w:sz w:val="24"/>
          <w:szCs w:val="24"/>
        </w:rPr>
        <w:t>12</w:t>
      </w:r>
      <w:r w:rsidR="00AB2CF9" w:rsidRPr="002549E5">
        <w:rPr>
          <w:rFonts w:ascii="Arial" w:hAnsi="Arial" w:cs="Arial"/>
          <w:b/>
          <w:sz w:val="24"/>
          <w:szCs w:val="24"/>
        </w:rPr>
        <w:t>/202</w:t>
      </w:r>
      <w:r w:rsidR="00132355" w:rsidRPr="002549E5">
        <w:rPr>
          <w:rFonts w:ascii="Arial" w:hAnsi="Arial" w:cs="Arial"/>
          <w:b/>
          <w:sz w:val="24"/>
          <w:szCs w:val="24"/>
        </w:rPr>
        <w:t>5</w:t>
      </w:r>
    </w:p>
    <w:p w14:paraId="083656EC" w14:textId="77777777" w:rsidR="00FA3B59" w:rsidRPr="002549E5" w:rsidRDefault="00FA3B59" w:rsidP="002549E5">
      <w:pPr>
        <w:spacing w:after="0" w:line="360" w:lineRule="auto"/>
        <w:jc w:val="center"/>
        <w:rPr>
          <w:rFonts w:ascii="Arial" w:hAnsi="Arial" w:cs="Arial"/>
          <w:b/>
          <w:sz w:val="24"/>
          <w:szCs w:val="24"/>
        </w:rPr>
      </w:pPr>
    </w:p>
    <w:p w14:paraId="27B14073" w14:textId="77777777" w:rsidR="00FE122C" w:rsidRPr="002549E5" w:rsidRDefault="00FE122C" w:rsidP="002549E5">
      <w:pPr>
        <w:spacing w:after="0" w:line="360" w:lineRule="auto"/>
        <w:jc w:val="center"/>
        <w:rPr>
          <w:rFonts w:ascii="Arial" w:hAnsi="Arial" w:cs="Arial"/>
          <w:b/>
          <w:sz w:val="24"/>
          <w:szCs w:val="24"/>
        </w:rPr>
      </w:pPr>
      <w:r w:rsidRPr="002549E5">
        <w:rPr>
          <w:rFonts w:ascii="Arial" w:hAnsi="Arial" w:cs="Arial"/>
          <w:b/>
          <w:sz w:val="24"/>
          <w:szCs w:val="24"/>
        </w:rPr>
        <w:t>DECLARAÇÃO DE MICROEMPRESA OU EMPRESA DE PEQUENO PORTE</w:t>
      </w:r>
    </w:p>
    <w:p w14:paraId="560255C4" w14:textId="77777777" w:rsidR="00DF7286" w:rsidRPr="002549E5" w:rsidRDefault="00DF7286" w:rsidP="002549E5">
      <w:pPr>
        <w:spacing w:after="0" w:line="360" w:lineRule="auto"/>
        <w:rPr>
          <w:rFonts w:ascii="Arial" w:hAnsi="Arial" w:cs="Arial"/>
          <w:b/>
          <w:sz w:val="24"/>
          <w:szCs w:val="24"/>
        </w:rPr>
      </w:pPr>
    </w:p>
    <w:p w14:paraId="32A11FD0" w14:textId="77777777" w:rsidR="00DF7286" w:rsidRPr="002549E5" w:rsidRDefault="00DF7286" w:rsidP="002549E5">
      <w:pPr>
        <w:spacing w:after="0" w:line="360" w:lineRule="auto"/>
        <w:jc w:val="both"/>
        <w:rPr>
          <w:rFonts w:ascii="Arial" w:hAnsi="Arial" w:cs="Arial"/>
          <w:b/>
          <w:sz w:val="24"/>
          <w:szCs w:val="24"/>
        </w:rPr>
      </w:pPr>
      <w:r w:rsidRPr="002549E5">
        <w:rPr>
          <w:rFonts w:ascii="Arial" w:hAnsi="Arial" w:cs="Arial"/>
          <w:b/>
          <w:sz w:val="24"/>
          <w:szCs w:val="24"/>
        </w:rPr>
        <w:t>PROPONENTE</w:t>
      </w:r>
    </w:p>
    <w:p w14:paraId="6A4E3FB5" w14:textId="77777777" w:rsidR="00DF7286" w:rsidRPr="002549E5" w:rsidRDefault="00DF7286" w:rsidP="002549E5">
      <w:pPr>
        <w:spacing w:after="0" w:line="360" w:lineRule="auto"/>
        <w:jc w:val="both"/>
        <w:rPr>
          <w:rFonts w:ascii="Arial" w:hAnsi="Arial" w:cs="Arial"/>
          <w:b/>
          <w:sz w:val="24"/>
          <w:szCs w:val="24"/>
        </w:rPr>
      </w:pPr>
      <w:r w:rsidRPr="002549E5">
        <w:rPr>
          <w:rFonts w:ascii="Arial" w:hAnsi="Arial" w:cs="Arial"/>
          <w:b/>
          <w:sz w:val="24"/>
          <w:szCs w:val="24"/>
        </w:rPr>
        <w:t xml:space="preserve">CNPJ: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Inscrição Estadual: </w:t>
      </w:r>
    </w:p>
    <w:p w14:paraId="56EEF817" w14:textId="77777777" w:rsidR="00DF7286" w:rsidRPr="002549E5" w:rsidRDefault="00DF7286" w:rsidP="002549E5">
      <w:pPr>
        <w:spacing w:after="0" w:line="360" w:lineRule="auto"/>
        <w:jc w:val="both"/>
        <w:rPr>
          <w:rFonts w:ascii="Arial" w:hAnsi="Arial" w:cs="Arial"/>
          <w:b/>
          <w:sz w:val="24"/>
          <w:szCs w:val="24"/>
        </w:rPr>
      </w:pPr>
      <w:r w:rsidRPr="002549E5">
        <w:rPr>
          <w:rFonts w:ascii="Arial" w:hAnsi="Arial" w:cs="Arial"/>
          <w:b/>
          <w:sz w:val="24"/>
          <w:szCs w:val="24"/>
        </w:rPr>
        <w:t>Razão Social:</w:t>
      </w:r>
    </w:p>
    <w:p w14:paraId="28B0756E" w14:textId="77777777" w:rsidR="00DF7286" w:rsidRPr="002549E5" w:rsidRDefault="00DF7286" w:rsidP="002549E5">
      <w:pPr>
        <w:spacing w:after="0" w:line="360" w:lineRule="auto"/>
        <w:jc w:val="both"/>
        <w:rPr>
          <w:rFonts w:ascii="Arial" w:hAnsi="Arial" w:cs="Arial"/>
          <w:b/>
          <w:sz w:val="24"/>
          <w:szCs w:val="24"/>
        </w:rPr>
      </w:pPr>
      <w:r w:rsidRPr="002549E5">
        <w:rPr>
          <w:rFonts w:ascii="Arial" w:hAnsi="Arial" w:cs="Arial"/>
          <w:b/>
          <w:sz w:val="24"/>
          <w:szCs w:val="24"/>
        </w:rPr>
        <w:t xml:space="preserve">Logradouro: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nº: </w:t>
      </w:r>
      <w:r w:rsidRPr="002549E5">
        <w:rPr>
          <w:rFonts w:ascii="Arial" w:hAnsi="Arial" w:cs="Arial"/>
          <w:b/>
          <w:sz w:val="24"/>
          <w:szCs w:val="24"/>
        </w:rPr>
        <w:tab/>
      </w:r>
      <w:r w:rsidRPr="002549E5">
        <w:rPr>
          <w:rFonts w:ascii="Arial" w:hAnsi="Arial" w:cs="Arial"/>
          <w:b/>
          <w:sz w:val="24"/>
          <w:szCs w:val="24"/>
        </w:rPr>
        <w:tab/>
        <w:t xml:space="preserve">Complemento: </w:t>
      </w:r>
    </w:p>
    <w:p w14:paraId="1495C618" w14:textId="77777777" w:rsidR="00DF7286" w:rsidRPr="002549E5" w:rsidRDefault="00DF7286" w:rsidP="002549E5">
      <w:pPr>
        <w:spacing w:after="0" w:line="360" w:lineRule="auto"/>
        <w:jc w:val="both"/>
        <w:rPr>
          <w:rFonts w:ascii="Arial" w:hAnsi="Arial" w:cs="Arial"/>
          <w:b/>
          <w:sz w:val="24"/>
          <w:szCs w:val="24"/>
        </w:rPr>
      </w:pPr>
      <w:r w:rsidRPr="002549E5">
        <w:rPr>
          <w:rFonts w:ascii="Arial" w:hAnsi="Arial" w:cs="Arial"/>
          <w:b/>
          <w:sz w:val="24"/>
          <w:szCs w:val="24"/>
        </w:rPr>
        <w:t xml:space="preserve">Bairro: </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 xml:space="preserve">Cidade: </w:t>
      </w:r>
      <w:r w:rsidRPr="002549E5">
        <w:rPr>
          <w:rFonts w:ascii="Arial" w:hAnsi="Arial" w:cs="Arial"/>
          <w:b/>
          <w:sz w:val="24"/>
          <w:szCs w:val="24"/>
        </w:rPr>
        <w:tab/>
      </w:r>
      <w:r w:rsidRPr="002549E5">
        <w:rPr>
          <w:rFonts w:ascii="Arial" w:hAnsi="Arial" w:cs="Arial"/>
          <w:b/>
          <w:sz w:val="24"/>
          <w:szCs w:val="24"/>
        </w:rPr>
        <w:tab/>
        <w:t xml:space="preserve">UF: </w:t>
      </w:r>
      <w:r w:rsidRPr="002549E5">
        <w:rPr>
          <w:rFonts w:ascii="Arial" w:hAnsi="Arial" w:cs="Arial"/>
          <w:b/>
          <w:sz w:val="24"/>
          <w:szCs w:val="24"/>
        </w:rPr>
        <w:tab/>
      </w:r>
      <w:r w:rsidRPr="002549E5">
        <w:rPr>
          <w:rFonts w:ascii="Arial" w:hAnsi="Arial" w:cs="Arial"/>
          <w:b/>
          <w:sz w:val="24"/>
          <w:szCs w:val="24"/>
        </w:rPr>
        <w:tab/>
      </w:r>
    </w:p>
    <w:p w14:paraId="50DD44FC"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CEP:</w:t>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r>
      <w:r w:rsidRPr="002549E5">
        <w:rPr>
          <w:rFonts w:ascii="Arial" w:hAnsi="Arial" w:cs="Arial"/>
          <w:b/>
          <w:sz w:val="24"/>
          <w:szCs w:val="24"/>
        </w:rPr>
        <w:tab/>
        <w:t>Tel:</w:t>
      </w:r>
    </w:p>
    <w:p w14:paraId="53AC4F36" w14:textId="77777777" w:rsidR="00DF7286" w:rsidRPr="002549E5" w:rsidRDefault="00DF7286" w:rsidP="002549E5">
      <w:pPr>
        <w:spacing w:after="0" w:line="360" w:lineRule="auto"/>
        <w:rPr>
          <w:rFonts w:ascii="Arial" w:hAnsi="Arial" w:cs="Arial"/>
          <w:b/>
          <w:sz w:val="24"/>
          <w:szCs w:val="24"/>
        </w:rPr>
      </w:pPr>
    </w:p>
    <w:p w14:paraId="1467B864" w14:textId="77777777" w:rsidR="00DF7286" w:rsidRPr="002549E5" w:rsidRDefault="00DF7286" w:rsidP="002549E5">
      <w:pPr>
        <w:spacing w:after="0" w:line="360" w:lineRule="auto"/>
        <w:ind w:firstLine="708"/>
        <w:jc w:val="both"/>
        <w:rPr>
          <w:rFonts w:ascii="Arial" w:hAnsi="Arial" w:cs="Arial"/>
          <w:sz w:val="24"/>
          <w:szCs w:val="24"/>
        </w:rPr>
      </w:pPr>
      <w:r w:rsidRPr="002549E5">
        <w:rPr>
          <w:rFonts w:ascii="Arial" w:hAnsi="Arial" w:cs="Arial"/>
          <w:sz w:val="24"/>
          <w:szCs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2549E5" w:rsidRDefault="00DF7286" w:rsidP="002549E5">
      <w:pPr>
        <w:spacing w:after="0" w:line="360" w:lineRule="auto"/>
        <w:rPr>
          <w:rFonts w:ascii="Arial" w:hAnsi="Arial" w:cs="Arial"/>
          <w:b/>
          <w:sz w:val="24"/>
          <w:szCs w:val="24"/>
        </w:rPr>
      </w:pPr>
    </w:p>
    <w:p w14:paraId="711414A7"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Local_____________, Data_____/____/_____.</w:t>
      </w:r>
    </w:p>
    <w:p w14:paraId="2A692FD3" w14:textId="77777777" w:rsidR="00DF7286" w:rsidRPr="002549E5" w:rsidRDefault="00DF7286" w:rsidP="002549E5">
      <w:pPr>
        <w:spacing w:after="0" w:line="360" w:lineRule="auto"/>
        <w:rPr>
          <w:rFonts w:ascii="Arial" w:hAnsi="Arial" w:cs="Arial"/>
          <w:b/>
          <w:sz w:val="24"/>
          <w:szCs w:val="24"/>
        </w:rPr>
      </w:pPr>
    </w:p>
    <w:p w14:paraId="205C6D86" w14:textId="77777777" w:rsidR="00DF7286" w:rsidRPr="002549E5" w:rsidRDefault="00DF7286" w:rsidP="002549E5">
      <w:pPr>
        <w:spacing w:after="0" w:line="360" w:lineRule="auto"/>
        <w:rPr>
          <w:rFonts w:ascii="Arial" w:hAnsi="Arial" w:cs="Arial"/>
          <w:b/>
          <w:sz w:val="24"/>
          <w:szCs w:val="24"/>
        </w:rPr>
      </w:pPr>
    </w:p>
    <w:p w14:paraId="14E2662E" w14:textId="77777777" w:rsidR="00DF7286" w:rsidRPr="002549E5" w:rsidRDefault="00DF7286" w:rsidP="002549E5">
      <w:pPr>
        <w:spacing w:after="0" w:line="360" w:lineRule="auto"/>
        <w:rPr>
          <w:rFonts w:ascii="Arial" w:hAnsi="Arial" w:cs="Arial"/>
          <w:b/>
          <w:sz w:val="24"/>
          <w:szCs w:val="24"/>
        </w:rPr>
      </w:pPr>
    </w:p>
    <w:p w14:paraId="4C76A48A"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 xml:space="preserve">____________________________________ </w:t>
      </w:r>
    </w:p>
    <w:p w14:paraId="7E9313F3"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 xml:space="preserve">Assinatura do Responsável pela Empresa </w:t>
      </w:r>
    </w:p>
    <w:p w14:paraId="6B715EF7"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Identidade:__________________________</w:t>
      </w:r>
    </w:p>
    <w:p w14:paraId="77551626"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CPF:_______________________________</w:t>
      </w:r>
    </w:p>
    <w:p w14:paraId="163FA9B7" w14:textId="77777777" w:rsidR="00DF7286" w:rsidRPr="002549E5" w:rsidRDefault="00DF7286" w:rsidP="002549E5">
      <w:pPr>
        <w:spacing w:after="0" w:line="360" w:lineRule="auto"/>
        <w:rPr>
          <w:rFonts w:ascii="Arial" w:hAnsi="Arial" w:cs="Arial"/>
          <w:b/>
          <w:sz w:val="24"/>
          <w:szCs w:val="24"/>
        </w:rPr>
      </w:pPr>
      <w:r w:rsidRPr="002549E5">
        <w:rPr>
          <w:rFonts w:ascii="Arial" w:hAnsi="Arial" w:cs="Arial"/>
          <w:b/>
          <w:sz w:val="24"/>
          <w:szCs w:val="24"/>
        </w:rPr>
        <w:t>Cargo:_____________________________</w:t>
      </w:r>
    </w:p>
    <w:p w14:paraId="235E9957" w14:textId="77777777" w:rsidR="00DF7286" w:rsidRPr="002549E5" w:rsidRDefault="00DF7286" w:rsidP="002549E5">
      <w:pPr>
        <w:spacing w:after="0" w:line="360" w:lineRule="auto"/>
        <w:rPr>
          <w:rFonts w:ascii="Arial" w:hAnsi="Arial" w:cs="Arial"/>
          <w:b/>
          <w:sz w:val="24"/>
          <w:szCs w:val="24"/>
        </w:rPr>
      </w:pPr>
    </w:p>
    <w:p w14:paraId="7F2D597F" w14:textId="77777777" w:rsidR="00FE122C" w:rsidRPr="002549E5" w:rsidRDefault="00FE122C" w:rsidP="002549E5">
      <w:pPr>
        <w:spacing w:after="0" w:line="360" w:lineRule="auto"/>
        <w:jc w:val="center"/>
        <w:rPr>
          <w:rFonts w:ascii="Arial" w:hAnsi="Arial" w:cs="Arial"/>
          <w:b/>
          <w:sz w:val="24"/>
          <w:szCs w:val="24"/>
        </w:rPr>
      </w:pPr>
    </w:p>
    <w:p w14:paraId="09CF5480" w14:textId="77777777" w:rsidR="00FA3B59" w:rsidRPr="002549E5" w:rsidRDefault="00FA3B59" w:rsidP="002549E5">
      <w:pPr>
        <w:spacing w:after="0" w:line="360" w:lineRule="auto"/>
        <w:jc w:val="center"/>
        <w:rPr>
          <w:rFonts w:ascii="Arial" w:hAnsi="Arial" w:cs="Arial"/>
          <w:b/>
          <w:sz w:val="24"/>
          <w:szCs w:val="24"/>
        </w:rPr>
      </w:pPr>
    </w:p>
    <w:p w14:paraId="71E9739C" w14:textId="77777777" w:rsidR="00FA3B59" w:rsidRPr="002549E5" w:rsidRDefault="00FA3B59" w:rsidP="002549E5">
      <w:pPr>
        <w:spacing w:after="0" w:line="360" w:lineRule="auto"/>
        <w:jc w:val="center"/>
        <w:rPr>
          <w:rFonts w:ascii="Arial" w:hAnsi="Arial" w:cs="Arial"/>
          <w:b/>
          <w:sz w:val="24"/>
          <w:szCs w:val="24"/>
        </w:rPr>
      </w:pPr>
    </w:p>
    <w:p w14:paraId="240521F5" w14:textId="77777777" w:rsidR="00FA3B59" w:rsidRPr="002549E5" w:rsidRDefault="00FA3B59" w:rsidP="002549E5">
      <w:pPr>
        <w:spacing w:after="0" w:line="360" w:lineRule="auto"/>
        <w:jc w:val="center"/>
        <w:rPr>
          <w:rFonts w:ascii="Arial" w:hAnsi="Arial" w:cs="Arial"/>
          <w:b/>
          <w:sz w:val="24"/>
          <w:szCs w:val="24"/>
        </w:rPr>
      </w:pPr>
    </w:p>
    <w:p w14:paraId="73F47843" w14:textId="77777777" w:rsidR="00FA3B59" w:rsidRPr="002549E5" w:rsidRDefault="00FA3B59" w:rsidP="002549E5">
      <w:pPr>
        <w:spacing w:after="0" w:line="360" w:lineRule="auto"/>
        <w:jc w:val="center"/>
        <w:rPr>
          <w:rFonts w:ascii="Arial" w:hAnsi="Arial" w:cs="Arial"/>
          <w:b/>
          <w:sz w:val="24"/>
          <w:szCs w:val="24"/>
        </w:rPr>
      </w:pPr>
    </w:p>
    <w:p w14:paraId="04B68E64" w14:textId="77777777" w:rsidR="00FA3B59" w:rsidRPr="002549E5" w:rsidRDefault="00FA3B59" w:rsidP="002549E5">
      <w:pPr>
        <w:spacing w:after="0" w:line="360" w:lineRule="auto"/>
        <w:jc w:val="center"/>
        <w:rPr>
          <w:rFonts w:ascii="Arial" w:hAnsi="Arial" w:cs="Arial"/>
          <w:b/>
          <w:sz w:val="24"/>
          <w:szCs w:val="24"/>
        </w:rPr>
      </w:pPr>
    </w:p>
    <w:p w14:paraId="6A81431B" w14:textId="77777777" w:rsidR="00FA3B59" w:rsidRPr="002549E5" w:rsidRDefault="00FA3B59" w:rsidP="002549E5">
      <w:pPr>
        <w:spacing w:after="0" w:line="360" w:lineRule="auto"/>
        <w:jc w:val="center"/>
        <w:rPr>
          <w:rFonts w:ascii="Arial" w:hAnsi="Arial" w:cs="Arial"/>
          <w:b/>
          <w:sz w:val="24"/>
          <w:szCs w:val="24"/>
        </w:rPr>
      </w:pPr>
    </w:p>
    <w:p w14:paraId="7BF84629" w14:textId="77777777" w:rsidR="00FA3B59" w:rsidRPr="002549E5" w:rsidRDefault="00FA3B59" w:rsidP="002549E5">
      <w:pPr>
        <w:spacing w:after="0" w:line="360" w:lineRule="auto"/>
        <w:jc w:val="center"/>
        <w:rPr>
          <w:rFonts w:ascii="Arial" w:hAnsi="Arial" w:cs="Arial"/>
          <w:b/>
          <w:sz w:val="24"/>
          <w:szCs w:val="24"/>
        </w:rPr>
      </w:pPr>
    </w:p>
    <w:sectPr w:rsidR="00FA3B59" w:rsidRPr="002549E5" w:rsidSect="00625B9C">
      <w:headerReference w:type="default" r:id="rId13"/>
      <w:footerReference w:type="default" r:id="rId14"/>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98C55" w14:textId="77777777" w:rsidR="00D22A8A" w:rsidRDefault="00D22A8A" w:rsidP="00455A27">
      <w:pPr>
        <w:spacing w:after="0" w:line="240" w:lineRule="auto"/>
      </w:pPr>
      <w:r>
        <w:separator/>
      </w:r>
    </w:p>
  </w:endnote>
  <w:endnote w:type="continuationSeparator" w:id="0">
    <w:p w14:paraId="59FDF6FA" w14:textId="77777777" w:rsidR="00D22A8A" w:rsidRDefault="00D22A8A"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C537" w14:textId="77777777" w:rsidR="002621B9" w:rsidRDefault="002621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0EEB5" w14:textId="77777777" w:rsidR="00D22A8A" w:rsidRDefault="00D22A8A" w:rsidP="00455A27">
      <w:pPr>
        <w:spacing w:after="0" w:line="240" w:lineRule="auto"/>
      </w:pPr>
      <w:r>
        <w:separator/>
      </w:r>
    </w:p>
  </w:footnote>
  <w:footnote w:type="continuationSeparator" w:id="0">
    <w:p w14:paraId="50DBD2F2" w14:textId="77777777" w:rsidR="00D22A8A" w:rsidRDefault="00D22A8A"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92DC" w14:textId="120A8DF2" w:rsidR="002621B9" w:rsidRPr="00E14D40" w:rsidRDefault="002621B9" w:rsidP="00930B2B">
    <w:pPr>
      <w:pStyle w:val="Cabealho"/>
      <w:tabs>
        <w:tab w:val="clear" w:pos="4252"/>
        <w:tab w:val="clear" w:pos="8504"/>
      </w:tabs>
      <w:jc w:val="center"/>
      <w:rPr>
        <w:b/>
        <w:sz w:val="32"/>
        <w:szCs w:val="32"/>
      </w:rPr>
    </w:pPr>
    <w:r>
      <w:drawing>
        <wp:anchor distT="0" distB="0" distL="114300" distR="114300" simplePos="0" relativeHeight="251659264" behindDoc="1" locked="0" layoutInCell="1" allowOverlap="1" wp14:anchorId="50330947" wp14:editId="70CC92C0">
          <wp:simplePos x="0" y="0"/>
          <wp:positionH relativeFrom="column">
            <wp:posOffset>5019040</wp:posOffset>
          </wp:positionH>
          <wp:positionV relativeFrom="paragraph">
            <wp:posOffset>-182245</wp:posOffset>
          </wp:positionV>
          <wp:extent cx="1082675" cy="1132840"/>
          <wp:effectExtent l="0" t="0" r="0" b="0"/>
          <wp:wrapNone/>
          <wp:docPr id="10795821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192" behindDoc="0" locked="0" layoutInCell="1" allowOverlap="1" wp14:anchorId="50F7B9DD" wp14:editId="115B25FA">
          <wp:simplePos x="0" y="0"/>
          <wp:positionH relativeFrom="column">
            <wp:posOffset>-565785</wp:posOffset>
          </wp:positionH>
          <wp:positionV relativeFrom="paragraph">
            <wp:posOffset>-255270</wp:posOffset>
          </wp:positionV>
          <wp:extent cx="1055370" cy="1205865"/>
          <wp:effectExtent l="0" t="0" r="0" b="0"/>
          <wp:wrapSquare wrapText="bothSides"/>
          <wp:docPr id="3086476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7CB7F10A" w14:textId="77777777" w:rsidR="002621B9" w:rsidRPr="009D6916" w:rsidRDefault="002621B9" w:rsidP="00930B2B">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2B8238A8" w14:textId="77777777" w:rsidR="002621B9" w:rsidRDefault="002621B9" w:rsidP="00C57FB4">
    <w:pPr>
      <w:pStyle w:val="Cabealho"/>
      <w:jc w:val="center"/>
      <w:rPr>
        <w:b/>
      </w:rPr>
    </w:pPr>
  </w:p>
  <w:p w14:paraId="394501D4" w14:textId="77777777" w:rsidR="002621B9" w:rsidRDefault="002621B9" w:rsidP="00C57FB4">
    <w:pPr>
      <w:pStyle w:val="Cabealho"/>
      <w:jc w:val="center"/>
      <w:rPr>
        <w:b/>
      </w:rPr>
    </w:pPr>
  </w:p>
  <w:p w14:paraId="5DCA6AE0" w14:textId="77777777" w:rsidR="002621B9" w:rsidRDefault="002621B9" w:rsidP="00C57FB4">
    <w:pPr>
      <w:pStyle w:val="Cabealho"/>
      <w:jc w:val="center"/>
      <w:rPr>
        <w:b/>
      </w:rPr>
    </w:pPr>
  </w:p>
  <w:p w14:paraId="63D162C0" w14:textId="77777777" w:rsidR="002621B9" w:rsidRPr="00786F52" w:rsidRDefault="002621B9" w:rsidP="00C57FB4">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5E7F" w14:textId="77777777" w:rsidR="003B1B90" w:rsidRPr="00E14D40" w:rsidRDefault="003B1B90" w:rsidP="003B1B90">
    <w:pPr>
      <w:pStyle w:val="Cabealho"/>
      <w:tabs>
        <w:tab w:val="clear" w:pos="4252"/>
        <w:tab w:val="clear" w:pos="8504"/>
      </w:tabs>
      <w:jc w:val="center"/>
      <w:rPr>
        <w:b/>
        <w:sz w:val="32"/>
        <w:szCs w:val="32"/>
      </w:rPr>
    </w:pPr>
    <w:r>
      <w:drawing>
        <wp:anchor distT="0" distB="0" distL="114300" distR="114300" simplePos="0" relativeHeight="251658240" behindDoc="1" locked="0" layoutInCell="1" allowOverlap="1" wp14:anchorId="0A3BE5BA" wp14:editId="631C6006">
          <wp:simplePos x="0" y="0"/>
          <wp:positionH relativeFrom="column">
            <wp:posOffset>5019040</wp:posOffset>
          </wp:positionH>
          <wp:positionV relativeFrom="paragraph">
            <wp:posOffset>-182245</wp:posOffset>
          </wp:positionV>
          <wp:extent cx="1082675" cy="1132840"/>
          <wp:effectExtent l="0" t="0" r="0" b="0"/>
          <wp:wrapNone/>
          <wp:docPr id="1760795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216" behindDoc="0" locked="0" layoutInCell="1" allowOverlap="1" wp14:anchorId="1B510B0D" wp14:editId="0F21AC65">
          <wp:simplePos x="0" y="0"/>
          <wp:positionH relativeFrom="column">
            <wp:posOffset>-565785</wp:posOffset>
          </wp:positionH>
          <wp:positionV relativeFrom="paragraph">
            <wp:posOffset>-255270</wp:posOffset>
          </wp:positionV>
          <wp:extent cx="1055370" cy="1205865"/>
          <wp:effectExtent l="0" t="0" r="0" b="0"/>
          <wp:wrapSquare wrapText="bothSides"/>
          <wp:docPr id="1523334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6D8409B2" w14:textId="77777777" w:rsidR="003B1B90" w:rsidRPr="009D6916" w:rsidRDefault="003B1B90" w:rsidP="003B1B90">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7D74F084" w14:textId="77777777" w:rsidR="003B1B90" w:rsidRDefault="003B1B90" w:rsidP="003B1B90">
    <w:pPr>
      <w:pStyle w:val="Cabealho"/>
      <w:jc w:val="center"/>
      <w:rPr>
        <w:b/>
      </w:rPr>
    </w:pPr>
  </w:p>
  <w:p w14:paraId="5BD2B0A1" w14:textId="77777777" w:rsidR="003B1B90" w:rsidRDefault="002621B9" w:rsidP="004737B3">
    <w:pPr>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p w14:paraId="28AA9E6C" w14:textId="1146951A" w:rsidR="003B1B90" w:rsidRPr="003B1B90" w:rsidRDefault="002621B9" w:rsidP="003B1B90">
    <w:pPr>
      <w:spacing w:after="0" w:line="240" w:lineRule="auto"/>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FE42CE"/>
    <w:multiLevelType w:val="hybridMultilevel"/>
    <w:tmpl w:val="4ADC4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1">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5"/>
  </w:num>
  <w:num w:numId="4">
    <w:abstractNumId w:val="40"/>
  </w:num>
  <w:num w:numId="5">
    <w:abstractNumId w:val="3"/>
  </w:num>
  <w:num w:numId="6">
    <w:abstractNumId w:val="2"/>
  </w:num>
  <w:num w:numId="7">
    <w:abstractNumId w:val="45"/>
  </w:num>
  <w:num w:numId="8">
    <w:abstractNumId w:val="5"/>
  </w:num>
  <w:num w:numId="9">
    <w:abstractNumId w:val="44"/>
  </w:num>
  <w:num w:numId="10">
    <w:abstractNumId w:val="9"/>
  </w:num>
  <w:num w:numId="11">
    <w:abstractNumId w:val="19"/>
  </w:num>
  <w:num w:numId="12">
    <w:abstractNumId w:val="16"/>
  </w:num>
  <w:num w:numId="13">
    <w:abstractNumId w:val="46"/>
  </w:num>
  <w:num w:numId="14">
    <w:abstractNumId w:val="32"/>
  </w:num>
  <w:num w:numId="15">
    <w:abstractNumId w:val="30"/>
  </w:num>
  <w:num w:numId="16">
    <w:abstractNumId w:val="26"/>
  </w:num>
  <w:num w:numId="17">
    <w:abstractNumId w:val="27"/>
  </w:num>
  <w:num w:numId="18">
    <w:abstractNumId w:val="13"/>
  </w:num>
  <w:num w:numId="19">
    <w:abstractNumId w:val="14"/>
  </w:num>
  <w:num w:numId="20">
    <w:abstractNumId w:val="15"/>
  </w:num>
  <w:num w:numId="21">
    <w:abstractNumId w:val="41"/>
  </w:num>
  <w:num w:numId="22">
    <w:abstractNumId w:val="18"/>
  </w:num>
  <w:num w:numId="23">
    <w:abstractNumId w:val="36"/>
  </w:num>
  <w:num w:numId="24">
    <w:abstractNumId w:val="31"/>
  </w:num>
  <w:num w:numId="25">
    <w:abstractNumId w:val="10"/>
  </w:num>
  <w:num w:numId="26">
    <w:abstractNumId w:val="35"/>
  </w:num>
  <w:num w:numId="27">
    <w:abstractNumId w:val="33"/>
  </w:num>
  <w:num w:numId="28">
    <w:abstractNumId w:val="48"/>
  </w:num>
  <w:num w:numId="29">
    <w:abstractNumId w:val="38"/>
  </w:num>
  <w:num w:numId="30">
    <w:abstractNumId w:val="47"/>
  </w:num>
  <w:num w:numId="31">
    <w:abstractNumId w:val="29"/>
  </w:num>
  <w:num w:numId="32">
    <w:abstractNumId w:val="20"/>
  </w:num>
  <w:num w:numId="33">
    <w:abstractNumId w:val="34"/>
  </w:num>
  <w:num w:numId="34">
    <w:abstractNumId w:val="37"/>
  </w:num>
  <w:num w:numId="35">
    <w:abstractNumId w:val="43"/>
  </w:num>
  <w:num w:numId="36">
    <w:abstractNumId w:val="28"/>
  </w:num>
  <w:num w:numId="37">
    <w:abstractNumId w:val="21"/>
  </w:num>
  <w:num w:numId="38">
    <w:abstractNumId w:val="22"/>
  </w:num>
  <w:num w:numId="39">
    <w:abstractNumId w:val="7"/>
  </w:num>
  <w:num w:numId="40">
    <w:abstractNumId w:val="12"/>
  </w:num>
  <w:num w:numId="41">
    <w:abstractNumId w:val="39"/>
  </w:num>
  <w:num w:numId="42">
    <w:abstractNumId w:val="1"/>
  </w:num>
  <w:num w:numId="43">
    <w:abstractNumId w:val="4"/>
  </w:num>
  <w:num w:numId="44">
    <w:abstractNumId w:val="42"/>
  </w:num>
  <w:num w:numId="45">
    <w:abstractNumId w:val="17"/>
  </w:num>
  <w:num w:numId="46">
    <w:abstractNumId w:val="0"/>
  </w:num>
  <w:num w:numId="47">
    <w:abstractNumId w:val="24"/>
  </w:num>
  <w:num w:numId="48">
    <w:abstractNumId w:val="11"/>
  </w:num>
  <w:num w:numId="4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14E35"/>
    <w:rsid w:val="0005343B"/>
    <w:rsid w:val="00057487"/>
    <w:rsid w:val="00057CC1"/>
    <w:rsid w:val="00066CF0"/>
    <w:rsid w:val="00073A85"/>
    <w:rsid w:val="00085E28"/>
    <w:rsid w:val="00086F5C"/>
    <w:rsid w:val="000962A0"/>
    <w:rsid w:val="00097CEB"/>
    <w:rsid w:val="000B04DA"/>
    <w:rsid w:val="000B1A37"/>
    <w:rsid w:val="000B7743"/>
    <w:rsid w:val="000C11C9"/>
    <w:rsid w:val="000C4FA8"/>
    <w:rsid w:val="000C5890"/>
    <w:rsid w:val="000D2F38"/>
    <w:rsid w:val="000D78DB"/>
    <w:rsid w:val="000E2F59"/>
    <w:rsid w:val="000E7B0D"/>
    <w:rsid w:val="000F0E4B"/>
    <w:rsid w:val="00106334"/>
    <w:rsid w:val="00120280"/>
    <w:rsid w:val="00123AA9"/>
    <w:rsid w:val="00132355"/>
    <w:rsid w:val="00137EE9"/>
    <w:rsid w:val="00154CE9"/>
    <w:rsid w:val="001600C2"/>
    <w:rsid w:val="001679AF"/>
    <w:rsid w:val="00177180"/>
    <w:rsid w:val="00177F0A"/>
    <w:rsid w:val="001818CC"/>
    <w:rsid w:val="001827DB"/>
    <w:rsid w:val="001942F1"/>
    <w:rsid w:val="00197C3A"/>
    <w:rsid w:val="001A1E19"/>
    <w:rsid w:val="001C72F5"/>
    <w:rsid w:val="001D0E59"/>
    <w:rsid w:val="001D4B4B"/>
    <w:rsid w:val="001E439F"/>
    <w:rsid w:val="001E4E96"/>
    <w:rsid w:val="001E7308"/>
    <w:rsid w:val="001E7A5B"/>
    <w:rsid w:val="001F24D2"/>
    <w:rsid w:val="001F7B0F"/>
    <w:rsid w:val="00205FCC"/>
    <w:rsid w:val="00206FC7"/>
    <w:rsid w:val="002218E4"/>
    <w:rsid w:val="00232690"/>
    <w:rsid w:val="002446CA"/>
    <w:rsid w:val="00252F74"/>
    <w:rsid w:val="002549E5"/>
    <w:rsid w:val="002621B9"/>
    <w:rsid w:val="00274B70"/>
    <w:rsid w:val="002825DA"/>
    <w:rsid w:val="00286006"/>
    <w:rsid w:val="002950E6"/>
    <w:rsid w:val="00295E60"/>
    <w:rsid w:val="002A1B54"/>
    <w:rsid w:val="002B06AA"/>
    <w:rsid w:val="002B1F50"/>
    <w:rsid w:val="002B3766"/>
    <w:rsid w:val="002B51DB"/>
    <w:rsid w:val="002B583C"/>
    <w:rsid w:val="002B5B96"/>
    <w:rsid w:val="002C1FAF"/>
    <w:rsid w:val="002C4944"/>
    <w:rsid w:val="002C6D13"/>
    <w:rsid w:val="002D1632"/>
    <w:rsid w:val="002D4103"/>
    <w:rsid w:val="002D5626"/>
    <w:rsid w:val="002E4BCA"/>
    <w:rsid w:val="002F2D8E"/>
    <w:rsid w:val="002F2F4C"/>
    <w:rsid w:val="003049E0"/>
    <w:rsid w:val="00304BE5"/>
    <w:rsid w:val="003059FB"/>
    <w:rsid w:val="003126BD"/>
    <w:rsid w:val="00317CCB"/>
    <w:rsid w:val="00331D9C"/>
    <w:rsid w:val="00333AB3"/>
    <w:rsid w:val="0034417F"/>
    <w:rsid w:val="00354432"/>
    <w:rsid w:val="00361B78"/>
    <w:rsid w:val="0038012B"/>
    <w:rsid w:val="00394F32"/>
    <w:rsid w:val="00396F13"/>
    <w:rsid w:val="003A7B79"/>
    <w:rsid w:val="003B1B90"/>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699"/>
    <w:rsid w:val="004C3B38"/>
    <w:rsid w:val="004C4370"/>
    <w:rsid w:val="004C6A50"/>
    <w:rsid w:val="004D09AA"/>
    <w:rsid w:val="004D1D85"/>
    <w:rsid w:val="004F1884"/>
    <w:rsid w:val="00531C10"/>
    <w:rsid w:val="0053305E"/>
    <w:rsid w:val="00536C55"/>
    <w:rsid w:val="00551D23"/>
    <w:rsid w:val="00593183"/>
    <w:rsid w:val="005975BE"/>
    <w:rsid w:val="005975E8"/>
    <w:rsid w:val="005C67FA"/>
    <w:rsid w:val="005D5CAA"/>
    <w:rsid w:val="005D5D05"/>
    <w:rsid w:val="005F079F"/>
    <w:rsid w:val="005F2C72"/>
    <w:rsid w:val="005F2DE4"/>
    <w:rsid w:val="005F5C32"/>
    <w:rsid w:val="006010F5"/>
    <w:rsid w:val="00605989"/>
    <w:rsid w:val="00606AC8"/>
    <w:rsid w:val="00607950"/>
    <w:rsid w:val="00611471"/>
    <w:rsid w:val="00614AC3"/>
    <w:rsid w:val="00625A74"/>
    <w:rsid w:val="00625B9C"/>
    <w:rsid w:val="00635ADE"/>
    <w:rsid w:val="00664139"/>
    <w:rsid w:val="00665961"/>
    <w:rsid w:val="00677A4C"/>
    <w:rsid w:val="006876C8"/>
    <w:rsid w:val="00687BE2"/>
    <w:rsid w:val="006A3000"/>
    <w:rsid w:val="006A7504"/>
    <w:rsid w:val="006B1F9E"/>
    <w:rsid w:val="006E5FA1"/>
    <w:rsid w:val="006E6955"/>
    <w:rsid w:val="006F2D31"/>
    <w:rsid w:val="00705655"/>
    <w:rsid w:val="00713A55"/>
    <w:rsid w:val="007178CE"/>
    <w:rsid w:val="00721F88"/>
    <w:rsid w:val="00723B58"/>
    <w:rsid w:val="00726B5A"/>
    <w:rsid w:val="007306FE"/>
    <w:rsid w:val="00741004"/>
    <w:rsid w:val="00747A53"/>
    <w:rsid w:val="0078677A"/>
    <w:rsid w:val="00786F52"/>
    <w:rsid w:val="00794382"/>
    <w:rsid w:val="007A04F1"/>
    <w:rsid w:val="007B0FA0"/>
    <w:rsid w:val="007B3D87"/>
    <w:rsid w:val="007F35D8"/>
    <w:rsid w:val="008178DB"/>
    <w:rsid w:val="00821281"/>
    <w:rsid w:val="00845359"/>
    <w:rsid w:val="00845D26"/>
    <w:rsid w:val="00861E3C"/>
    <w:rsid w:val="00871F62"/>
    <w:rsid w:val="008722E6"/>
    <w:rsid w:val="008854D5"/>
    <w:rsid w:val="008A0A51"/>
    <w:rsid w:val="008C1122"/>
    <w:rsid w:val="008C2B3B"/>
    <w:rsid w:val="008C34C1"/>
    <w:rsid w:val="008C6D92"/>
    <w:rsid w:val="008D195C"/>
    <w:rsid w:val="008E2DAB"/>
    <w:rsid w:val="008F3A0D"/>
    <w:rsid w:val="00912F8C"/>
    <w:rsid w:val="00925652"/>
    <w:rsid w:val="00930B2B"/>
    <w:rsid w:val="009441F5"/>
    <w:rsid w:val="00946383"/>
    <w:rsid w:val="009546BB"/>
    <w:rsid w:val="00955E13"/>
    <w:rsid w:val="00960D1F"/>
    <w:rsid w:val="00972709"/>
    <w:rsid w:val="00973A0E"/>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189F"/>
    <w:rsid w:val="00A524D0"/>
    <w:rsid w:val="00A83CA3"/>
    <w:rsid w:val="00A83D68"/>
    <w:rsid w:val="00A94B25"/>
    <w:rsid w:val="00AA791B"/>
    <w:rsid w:val="00AB2CF9"/>
    <w:rsid w:val="00AD051D"/>
    <w:rsid w:val="00AD2306"/>
    <w:rsid w:val="00AD52B8"/>
    <w:rsid w:val="00AD6770"/>
    <w:rsid w:val="00AD7783"/>
    <w:rsid w:val="00AE6355"/>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33BA"/>
    <w:rsid w:val="00B54DB8"/>
    <w:rsid w:val="00B6156A"/>
    <w:rsid w:val="00B62362"/>
    <w:rsid w:val="00B82BFC"/>
    <w:rsid w:val="00B85AC3"/>
    <w:rsid w:val="00B91F91"/>
    <w:rsid w:val="00BA6913"/>
    <w:rsid w:val="00BB092F"/>
    <w:rsid w:val="00BC19AB"/>
    <w:rsid w:val="00BC2E7E"/>
    <w:rsid w:val="00BC5445"/>
    <w:rsid w:val="00BD5A05"/>
    <w:rsid w:val="00BD7829"/>
    <w:rsid w:val="00BE477F"/>
    <w:rsid w:val="00C06C55"/>
    <w:rsid w:val="00C15C27"/>
    <w:rsid w:val="00C20F72"/>
    <w:rsid w:val="00C22C81"/>
    <w:rsid w:val="00C23283"/>
    <w:rsid w:val="00C26D41"/>
    <w:rsid w:val="00C35410"/>
    <w:rsid w:val="00C50A24"/>
    <w:rsid w:val="00C512BC"/>
    <w:rsid w:val="00C57FB4"/>
    <w:rsid w:val="00C61907"/>
    <w:rsid w:val="00C74A5B"/>
    <w:rsid w:val="00C75F89"/>
    <w:rsid w:val="00C80E50"/>
    <w:rsid w:val="00C81F70"/>
    <w:rsid w:val="00C93F0F"/>
    <w:rsid w:val="00CA2EA3"/>
    <w:rsid w:val="00CB26D0"/>
    <w:rsid w:val="00CB2F5E"/>
    <w:rsid w:val="00CC4952"/>
    <w:rsid w:val="00CD04C5"/>
    <w:rsid w:val="00CD5D58"/>
    <w:rsid w:val="00CD7699"/>
    <w:rsid w:val="00CD7EC0"/>
    <w:rsid w:val="00CF13F9"/>
    <w:rsid w:val="00CF2BBC"/>
    <w:rsid w:val="00D05EDC"/>
    <w:rsid w:val="00D10FF0"/>
    <w:rsid w:val="00D13D4D"/>
    <w:rsid w:val="00D156B1"/>
    <w:rsid w:val="00D174C3"/>
    <w:rsid w:val="00D178EE"/>
    <w:rsid w:val="00D22A8A"/>
    <w:rsid w:val="00D32799"/>
    <w:rsid w:val="00D32EB8"/>
    <w:rsid w:val="00D34869"/>
    <w:rsid w:val="00D4057F"/>
    <w:rsid w:val="00D40E5E"/>
    <w:rsid w:val="00D50886"/>
    <w:rsid w:val="00D95DDD"/>
    <w:rsid w:val="00DA1B63"/>
    <w:rsid w:val="00DA1CBF"/>
    <w:rsid w:val="00DB0355"/>
    <w:rsid w:val="00DB332F"/>
    <w:rsid w:val="00DC3104"/>
    <w:rsid w:val="00DD6F74"/>
    <w:rsid w:val="00DD7A6E"/>
    <w:rsid w:val="00DF7286"/>
    <w:rsid w:val="00E01A2E"/>
    <w:rsid w:val="00E060A2"/>
    <w:rsid w:val="00E2016B"/>
    <w:rsid w:val="00E40E96"/>
    <w:rsid w:val="00E52A61"/>
    <w:rsid w:val="00E64347"/>
    <w:rsid w:val="00E6457D"/>
    <w:rsid w:val="00E658C0"/>
    <w:rsid w:val="00E72C63"/>
    <w:rsid w:val="00E97223"/>
    <w:rsid w:val="00EA4D1B"/>
    <w:rsid w:val="00EA6F70"/>
    <w:rsid w:val="00EB1CFB"/>
    <w:rsid w:val="00EB2EB4"/>
    <w:rsid w:val="00EB5944"/>
    <w:rsid w:val="00EC35A7"/>
    <w:rsid w:val="00EC401F"/>
    <w:rsid w:val="00F05EF2"/>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A3"/>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BR/ANVISA/PTBR/ASSUNTOS/MEDICAMENTOS/CMED/PREC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BR/ANVISA/PTBR/ASSUNTOS/MEDICAMENTOS/CMED/PREC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27;o@riopreto.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92AA-D260-4A3A-8BC5-DCF9A043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74</Pages>
  <Words>18500</Words>
  <Characters>99900</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143</cp:revision>
  <cp:lastPrinted>2025-03-13T12:31:00Z</cp:lastPrinted>
  <dcterms:created xsi:type="dcterms:W3CDTF">2018-01-18T12:33:00Z</dcterms:created>
  <dcterms:modified xsi:type="dcterms:W3CDTF">2025-03-13T20:18:00Z</dcterms:modified>
</cp:coreProperties>
</file>