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85" w:rsidRDefault="00421885" w:rsidP="00421885">
      <w:pPr>
        <w:spacing w:after="0" w:line="24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Ata de Abertura da Licitação</w:t>
      </w:r>
    </w:p>
    <w:p w:rsidR="00421885" w:rsidRDefault="00421885" w:rsidP="00421885">
      <w:pPr>
        <w:spacing w:after="0" w:line="240" w:lineRule="auto"/>
        <w:jc w:val="center"/>
        <w:rPr>
          <w:rFonts w:ascii="Arial" w:hAnsi="Arial" w:cs="Arial"/>
          <w:b/>
          <w:sz w:val="36"/>
        </w:rPr>
      </w:pPr>
    </w:p>
    <w:p w:rsidR="00FA1C2A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Aos 24</w:t>
      </w:r>
      <w:r w:rsidR="00FA1C2A">
        <w:rPr>
          <w:rFonts w:ascii="Arial" w:hAnsi="Arial" w:cs="Arial"/>
          <w:sz w:val="24"/>
        </w:rPr>
        <w:t>(vinte e quatro)</w:t>
      </w:r>
      <w:r>
        <w:rPr>
          <w:rFonts w:ascii="Arial" w:hAnsi="Arial" w:cs="Arial"/>
          <w:sz w:val="24"/>
        </w:rPr>
        <w:t xml:space="preserve"> dias do mês de fevereiro de 2021, às 09:00 horas, na Pref</w:t>
      </w:r>
      <w:r w:rsidR="00FA1C2A">
        <w:rPr>
          <w:rFonts w:ascii="Arial" w:hAnsi="Arial" w:cs="Arial"/>
          <w:sz w:val="24"/>
        </w:rPr>
        <w:t>eitura Municipal de RIO PRETO, a Pregoeira</w:t>
      </w:r>
      <w:r>
        <w:rPr>
          <w:rFonts w:ascii="Arial" w:hAnsi="Arial" w:cs="Arial"/>
          <w:sz w:val="24"/>
        </w:rPr>
        <w:t xml:space="preserve"> e sua equipe de apoio, reuniram-se para a abertura de Licitação n° 011/2021, instaurada na mo</w:t>
      </w:r>
      <w:r w:rsidR="00FA1C2A">
        <w:rPr>
          <w:rFonts w:ascii="Arial" w:hAnsi="Arial" w:cs="Arial"/>
          <w:sz w:val="24"/>
        </w:rPr>
        <w:t>dalidade de Pregão n° 005/2021 objeto licitado</w:t>
      </w:r>
      <w:r w:rsidR="00FA1C2A" w:rsidRPr="00FA1C2A">
        <w:t xml:space="preserve"> </w:t>
      </w:r>
      <w:r w:rsidR="00FA1C2A" w:rsidRPr="00FA1C2A">
        <w:rPr>
          <w:rFonts w:ascii="Arial" w:hAnsi="Arial" w:cs="Arial"/>
          <w:sz w:val="24"/>
        </w:rPr>
        <w:t>contratação de empresa interessada na prestação de serviço de caminhão Pipa para abastecimento das ETA’S do município e desinfecção das ruas para ao combate ao COVID-19</w:t>
      </w:r>
      <w:r w:rsidR="00FA1C2A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Presentes a este ato apenas o senhor: CARLOS RENATO DE ALMEIDA LIMA, com a Identificação n° 054.333.566-63 representando CRD AGROPECUARIA E EVENTOS LTDA ME; que verificaram a entrega das declarações de adequação da empresa às condições de habilitação exigidas pelo edital, bem como os envelopes de proposta e de habilitação devidamente lacrados, o que foi conferido por todos</w:t>
      </w:r>
      <w:r w:rsidR="00FA1C2A">
        <w:rPr>
          <w:rFonts w:ascii="Arial" w:hAnsi="Arial" w:cs="Arial"/>
          <w:sz w:val="24"/>
        </w:rPr>
        <w:t xml:space="preserve"> e rubricados</w:t>
      </w:r>
      <w:r>
        <w:rPr>
          <w:rFonts w:ascii="Arial" w:hAnsi="Arial" w:cs="Arial"/>
          <w:sz w:val="24"/>
        </w:rPr>
        <w:t xml:space="preserve">. Iniciaram os trabalhos com a abertura dos envelopes </w:t>
      </w:r>
      <w:r w:rsidR="00FA1C2A">
        <w:rPr>
          <w:rFonts w:ascii="Arial" w:hAnsi="Arial" w:cs="Arial"/>
          <w:sz w:val="24"/>
        </w:rPr>
        <w:t>relativos à proposta, passando a pregoeira</w:t>
      </w:r>
      <w:r>
        <w:rPr>
          <w:rFonts w:ascii="Arial" w:hAnsi="Arial" w:cs="Arial"/>
          <w:sz w:val="24"/>
        </w:rPr>
        <w:t xml:space="preserve"> a aceitar lances contidos em relatório anexo a esta ata, os quais culminaram com o seguinte resultado final: a empresa</w:t>
      </w:r>
      <w:r w:rsidR="00FA1C2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interessada</w:t>
      </w:r>
      <w:r w:rsidR="00FA1C2A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</w:p>
    <w:p w:rsidR="00FA1C2A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 xml:space="preserve">CRD AGROPECUARIA E EVENTOS LTDA ME </w:t>
      </w:r>
      <w:r>
        <w:rPr>
          <w:rFonts w:ascii="Arial" w:hAnsi="Arial" w:cs="Arial"/>
          <w:sz w:val="24"/>
        </w:rPr>
        <w:t xml:space="preserve"> para o item</w:t>
      </w:r>
      <w:r w:rsidR="00FA1C2A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134"/>
        <w:gridCol w:w="993"/>
        <w:gridCol w:w="1269"/>
      </w:tblGrid>
      <w:tr w:rsidR="00FA1C2A" w:rsidRPr="00FA1C2A" w:rsidTr="00FA1C2A">
        <w:trPr>
          <w:trHeight w:val="300"/>
        </w:trPr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b/>
                <w:bCs/>
                <w:color w:val="000000"/>
                <w:lang w:eastAsia="pt-BR"/>
              </w:rPr>
              <w:t>UNIDADE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>QUANT.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b/>
                <w:bCs/>
                <w:color w:val="000000"/>
                <w:lang w:eastAsia="pt-BR"/>
              </w:rPr>
              <w:t>VALOR</w:t>
            </w:r>
          </w:p>
        </w:tc>
      </w:tr>
      <w:tr w:rsidR="00FA1C2A" w:rsidRPr="00FA1C2A" w:rsidTr="00FA1C2A">
        <w:trPr>
          <w:trHeight w:val="300"/>
        </w:trPr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>LOCAÇÃO DE CAMINHÃO PIPA COM MOTORISTA PARA O ABASTECIMENTO DAS ETAS DO MUNICÍPIO E EM SEUS DISTRITOS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>DIARIA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 xml:space="preserve">100,00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 xml:space="preserve">R$ 1.100,00 </w:t>
            </w:r>
          </w:p>
        </w:tc>
      </w:tr>
      <w:tr w:rsidR="00FA1C2A" w:rsidRPr="00FA1C2A" w:rsidTr="00FA1C2A">
        <w:trPr>
          <w:trHeight w:val="300"/>
        </w:trPr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>LOCAÇÃO DE CAMINHÃO PIPA COM MOTORISTA PARA O COMBATE AO CORANA VÍRUS (COVID-19) NO MUNICÍPIO E EM SEUS DISTRITOS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>DIARIA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 xml:space="preserve">120,00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2A" w:rsidRPr="00FA1C2A" w:rsidRDefault="00FA1C2A" w:rsidP="00FA1C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FA1C2A">
              <w:rPr>
                <w:rFonts w:eastAsia="Times New Roman" w:cs="Calibri"/>
                <w:color w:val="000000"/>
                <w:lang w:eastAsia="pt-BR"/>
              </w:rPr>
              <w:t xml:space="preserve">R$ 1.100,00 </w:t>
            </w:r>
          </w:p>
        </w:tc>
      </w:tr>
    </w:tbl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Iniciou - se a abertura do envelope de habilitação, tendo sido constatado que: a empresa</w:t>
      </w:r>
      <w:r w:rsidR="00FA1C2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interessada</w:t>
      </w:r>
      <w:r w:rsidR="00FA1C2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CRD AGROPECUARIA E EVENTOS LTDA ME, apresentou documentos de acordo com o edital, sendo declarada habilitada</w:t>
      </w:r>
      <w:r w:rsidR="00FA1C2A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Tendo sido constatada a adequação da documentação </w:t>
      </w:r>
      <w:r w:rsidR="00FA1C2A">
        <w:rPr>
          <w:rFonts w:ascii="Arial" w:hAnsi="Arial" w:cs="Arial"/>
          <w:sz w:val="24"/>
        </w:rPr>
        <w:t>da empresa</w:t>
      </w:r>
      <w:r>
        <w:rPr>
          <w:rFonts w:ascii="Arial" w:hAnsi="Arial" w:cs="Arial"/>
          <w:sz w:val="24"/>
        </w:rPr>
        <w:t>, fo</w:t>
      </w:r>
      <w:r w:rsidR="00FA1C2A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 considerada</w:t>
      </w:r>
      <w:r w:rsidR="00FA1C2A">
        <w:rPr>
          <w:rFonts w:ascii="Arial" w:hAnsi="Arial" w:cs="Arial"/>
          <w:sz w:val="24"/>
        </w:rPr>
        <w:t xml:space="preserve"> a</w:t>
      </w:r>
      <w:r>
        <w:rPr>
          <w:rFonts w:ascii="Arial" w:hAnsi="Arial" w:cs="Arial"/>
          <w:sz w:val="24"/>
        </w:rPr>
        <w:t xml:space="preserve"> empresa titular da melhor oferta a vencedora do certame, tendo sido declarada vencedora deste pregão. Ao presentes foi perguntado se pretenderia exercer direito de recurso nesta fase, cientificando-o que se não exercesse esse direito estaria preclusa a oportunidade para tal </w:t>
      </w:r>
      <w:r w:rsidR="00FA1C2A">
        <w:rPr>
          <w:rFonts w:ascii="Arial" w:hAnsi="Arial" w:cs="Arial"/>
          <w:sz w:val="24"/>
        </w:rPr>
        <w:t>exercício</w:t>
      </w:r>
      <w:r>
        <w:rPr>
          <w:rFonts w:ascii="Arial" w:hAnsi="Arial" w:cs="Arial"/>
          <w:sz w:val="24"/>
        </w:rPr>
        <w:t>. Pelo presentes foi dito que: a empresa</w:t>
      </w:r>
      <w:r w:rsidR="00FA1C2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interessada</w:t>
      </w:r>
      <w:r w:rsidR="00FA1C2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CRD AGROPECUARIA E EVENTOS LTDA ME,  afirmou renunciar ao recurso nesta fase</w:t>
      </w:r>
      <w:r w:rsidR="00FA1C2A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Diante de ausência de outros representantes ou procuradores presentes neste ato, nos termos do edital declara-se: definitivo o julgamento da fase de habilitação, em decorrência da renúncia ao direito de recurso externando </w:t>
      </w:r>
      <w:r w:rsidR="00FA1C2A">
        <w:rPr>
          <w:rFonts w:ascii="Arial" w:hAnsi="Arial" w:cs="Arial"/>
          <w:sz w:val="24"/>
        </w:rPr>
        <w:t>pelo</w:t>
      </w:r>
      <w:r>
        <w:rPr>
          <w:rFonts w:ascii="Arial" w:hAnsi="Arial" w:cs="Arial"/>
          <w:sz w:val="24"/>
        </w:rPr>
        <w:t xml:space="preserve"> interessado presente a este ato</w:t>
      </w:r>
      <w:r w:rsidR="00FA1C2A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Diante da ausência de outros representantes ou procuradores presentes neste ato, nos termos da edital, torna definitivo o julgamento realizado que deverá ser submetido a autoridade superior para, querendo, homologá-la e adjudicar o</w:t>
      </w:r>
      <w:r w:rsidR="00FA1C2A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objeto</w:t>
      </w:r>
      <w:r w:rsidR="00FA1C2A">
        <w:rPr>
          <w:rFonts w:ascii="Arial" w:hAnsi="Arial" w:cs="Arial"/>
          <w:sz w:val="24"/>
        </w:rPr>
        <w:t>s ao vencedor</w:t>
      </w:r>
      <w:r>
        <w:rPr>
          <w:rFonts w:ascii="Arial" w:hAnsi="Arial" w:cs="Arial"/>
          <w:sz w:val="24"/>
        </w:rPr>
        <w:t>. Nada mais havendo, foram encerrados os trabalhos e lavrada a presente ata que está devidamente assinada pelo Sr</w:t>
      </w:r>
      <w:r w:rsidR="00FA1C2A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. Pregoeiro e sua equipe de apoio</w:t>
      </w:r>
      <w:r w:rsidR="00FA1C2A">
        <w:rPr>
          <w:rFonts w:ascii="Arial" w:hAnsi="Arial" w:cs="Arial"/>
          <w:sz w:val="24"/>
        </w:rPr>
        <w:t xml:space="preserve"> e participante presente</w:t>
      </w:r>
      <w:r>
        <w:rPr>
          <w:rFonts w:ascii="Arial" w:hAnsi="Arial" w:cs="Arial"/>
          <w:sz w:val="24"/>
        </w:rPr>
        <w:t>.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</w:t>
      </w:r>
    </w:p>
    <w:p w:rsidR="00421885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</w:t>
      </w:r>
      <w:bookmarkStart w:id="0" w:name="_GoBack"/>
      <w:bookmarkEnd w:id="0"/>
      <w:r>
        <w:rPr>
          <w:rFonts w:ascii="Arial" w:hAnsi="Arial" w:cs="Arial"/>
          <w:sz w:val="24"/>
        </w:rPr>
        <w:t>IVIANE DE OLIVEIRA SILVA</w:t>
      </w:r>
    </w:p>
    <w:p w:rsidR="00421885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PREGOEIRA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SAMYR DE MELO E LIMA</w:t>
      </w:r>
    </w:p>
    <w:p w:rsidR="00421885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EQUIPE DE APOIO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DEBORA LUCIENE DE C. DE SOUZA</w:t>
      </w:r>
    </w:p>
    <w:p w:rsidR="00FA1C2A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EQUIPE DE APOIO</w:t>
      </w:r>
    </w:p>
    <w:p w:rsidR="00FA1C2A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FA1C2A" w:rsidRDefault="00FA1C2A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Empresa: CRD AGROPECUARIA E EVENTOS LTDA ME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Representante: CARLOS RENATO DE ALMEIDA LIMA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Documento: 054.333.566-63</w:t>
      </w: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21885" w:rsidRDefault="00421885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2613B" w:rsidRPr="00421885" w:rsidRDefault="0012613B" w:rsidP="00421885">
      <w:pPr>
        <w:spacing w:after="0" w:line="240" w:lineRule="auto"/>
        <w:jc w:val="both"/>
        <w:rPr>
          <w:rFonts w:ascii="Arial" w:hAnsi="Arial" w:cs="Arial"/>
          <w:sz w:val="24"/>
        </w:rPr>
      </w:pPr>
    </w:p>
    <w:sectPr w:rsidR="0012613B" w:rsidRPr="00421885" w:rsidSect="00E14D40">
      <w:headerReference w:type="default" r:id="rId6"/>
      <w:pgSz w:w="11906" w:h="16838"/>
      <w:pgMar w:top="2268" w:right="1134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47D" w:rsidRDefault="0040047D" w:rsidP="009D6916">
      <w:pPr>
        <w:spacing w:after="0" w:line="240" w:lineRule="auto"/>
      </w:pPr>
      <w:r>
        <w:separator/>
      </w:r>
    </w:p>
  </w:endnote>
  <w:endnote w:type="continuationSeparator" w:id="0">
    <w:p w:rsidR="0040047D" w:rsidRDefault="0040047D" w:rsidP="009D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47D" w:rsidRDefault="0040047D" w:rsidP="009D6916">
      <w:pPr>
        <w:spacing w:after="0" w:line="240" w:lineRule="auto"/>
      </w:pPr>
      <w:r>
        <w:separator/>
      </w:r>
    </w:p>
  </w:footnote>
  <w:footnote w:type="continuationSeparator" w:id="0">
    <w:p w:rsidR="0040047D" w:rsidRDefault="0040047D" w:rsidP="009D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D40" w:rsidRDefault="001E7766" w:rsidP="00E14D40">
    <w:pPr>
      <w:pStyle w:val="Header"/>
      <w:tabs>
        <w:tab w:val="clear" w:pos="4252"/>
        <w:tab w:val="clear" w:pos="8504"/>
      </w:tabs>
      <w:ind w:left="1416" w:firstLine="708"/>
      <w:rPr>
        <w:rFonts w:ascii="Garamond" w:hAnsi="Garamond"/>
        <w:b/>
        <w:sz w:val="32"/>
        <w:szCs w:val="32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5019040</wp:posOffset>
          </wp:positionH>
          <wp:positionV relativeFrom="paragraph">
            <wp:posOffset>-182245</wp:posOffset>
          </wp:positionV>
          <wp:extent cx="1082675" cy="1132840"/>
          <wp:effectExtent l="0" t="0" r="3175" b="0"/>
          <wp:wrapNone/>
          <wp:docPr id="3" name="Picture 3" descr="Carimbo Rio 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imbo Rio 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1132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-565785</wp:posOffset>
          </wp:positionH>
          <wp:positionV relativeFrom="paragraph">
            <wp:posOffset>-255270</wp:posOffset>
          </wp:positionV>
          <wp:extent cx="1055370" cy="1205865"/>
          <wp:effectExtent l="0" t="0" r="0" b="0"/>
          <wp:wrapSquare wrapText="bothSides"/>
          <wp:docPr id="2" name="Picture 2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ã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70" cy="120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57C8" w:rsidRPr="00E14D40" w:rsidRDefault="00502A46" w:rsidP="00502A46">
    <w:pPr>
      <w:pStyle w:val="Header"/>
      <w:tabs>
        <w:tab w:val="clear" w:pos="4252"/>
        <w:tab w:val="clear" w:pos="8504"/>
      </w:tabs>
      <w:rPr>
        <w:b/>
        <w:sz w:val="32"/>
        <w:szCs w:val="32"/>
      </w:rPr>
    </w:pPr>
    <w:r>
      <w:rPr>
        <w:rFonts w:ascii="Garamond" w:hAnsi="Garamond"/>
        <w:b/>
        <w:sz w:val="32"/>
        <w:szCs w:val="32"/>
      </w:rPr>
      <w:t xml:space="preserve">                 </w:t>
    </w:r>
    <w:r w:rsidR="002457C8">
      <w:rPr>
        <w:rFonts w:ascii="Garamond" w:hAnsi="Garamond"/>
        <w:b/>
        <w:sz w:val="32"/>
        <w:szCs w:val="32"/>
      </w:rPr>
      <w:t xml:space="preserve">PREFEITURA MUNICIPAL DE </w:t>
    </w:r>
    <w:r w:rsidR="0065105B">
      <w:rPr>
        <w:rFonts w:ascii="Garamond" w:hAnsi="Garamond"/>
        <w:b/>
        <w:sz w:val="32"/>
        <w:szCs w:val="32"/>
      </w:rPr>
      <w:t>RIO PRETO</w:t>
    </w:r>
  </w:p>
  <w:p w:rsidR="002457C8" w:rsidRPr="009D6916" w:rsidRDefault="00502A46" w:rsidP="00E14D40">
    <w:pPr>
      <w:spacing w:after="0" w:line="240" w:lineRule="auto"/>
      <w:jc w:val="center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    </w:t>
    </w:r>
    <w:r w:rsidR="00E14D40">
      <w:rPr>
        <w:rFonts w:ascii="Times New Roman" w:hAnsi="Times New Roman"/>
        <w:i/>
        <w:iCs/>
      </w:rPr>
      <w:t xml:space="preserve"> </w:t>
    </w:r>
    <w:r w:rsidR="0065105B">
      <w:rPr>
        <w:rFonts w:ascii="Times New Roman" w:hAnsi="Times New Roman"/>
        <w:i/>
        <w:iCs/>
      </w:rPr>
      <w:t xml:space="preserve">Rua Getúlio Vargas n° 27 – Centro - </w:t>
    </w:r>
    <w:r w:rsidR="002457C8" w:rsidRPr="0042418D">
      <w:rPr>
        <w:rFonts w:ascii="Times New Roman" w:hAnsi="Times New Roman"/>
        <w:i/>
        <w:iCs/>
      </w:rPr>
      <w:t>CEP: 36.</w:t>
    </w:r>
    <w:r w:rsidR="0065105B">
      <w:rPr>
        <w:rFonts w:ascii="Times New Roman" w:hAnsi="Times New Roman"/>
        <w:i/>
        <w:iCs/>
      </w:rPr>
      <w:t>130</w:t>
    </w:r>
    <w:r w:rsidR="002457C8" w:rsidRPr="0042418D">
      <w:rPr>
        <w:rFonts w:ascii="Times New Roman" w:hAnsi="Times New Roman"/>
        <w:i/>
        <w:iCs/>
      </w:rPr>
      <w:t>-000 - Tel.: (32) 32</w:t>
    </w:r>
    <w:r w:rsidR="0065105B">
      <w:rPr>
        <w:rFonts w:ascii="Times New Roman" w:hAnsi="Times New Roman"/>
        <w:i/>
        <w:iCs/>
      </w:rPr>
      <w:t>83-3850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85"/>
    <w:rsid w:val="0001188B"/>
    <w:rsid w:val="000374BA"/>
    <w:rsid w:val="0012613B"/>
    <w:rsid w:val="001E7766"/>
    <w:rsid w:val="002457C8"/>
    <w:rsid w:val="002C6A1C"/>
    <w:rsid w:val="00337489"/>
    <w:rsid w:val="003836BD"/>
    <w:rsid w:val="003C31CB"/>
    <w:rsid w:val="003D1B58"/>
    <w:rsid w:val="0040047D"/>
    <w:rsid w:val="0040335A"/>
    <w:rsid w:val="00421885"/>
    <w:rsid w:val="004879BC"/>
    <w:rsid w:val="004C17B1"/>
    <w:rsid w:val="00502A46"/>
    <w:rsid w:val="005335EF"/>
    <w:rsid w:val="0057554E"/>
    <w:rsid w:val="005838AF"/>
    <w:rsid w:val="005D1339"/>
    <w:rsid w:val="0061185F"/>
    <w:rsid w:val="0065105B"/>
    <w:rsid w:val="00676D31"/>
    <w:rsid w:val="006A51DA"/>
    <w:rsid w:val="007069CE"/>
    <w:rsid w:val="0076225A"/>
    <w:rsid w:val="007858E5"/>
    <w:rsid w:val="007B10BA"/>
    <w:rsid w:val="007C1244"/>
    <w:rsid w:val="007C1E97"/>
    <w:rsid w:val="007C642E"/>
    <w:rsid w:val="0083323F"/>
    <w:rsid w:val="00860F87"/>
    <w:rsid w:val="008C1033"/>
    <w:rsid w:val="008C2EA0"/>
    <w:rsid w:val="008D5762"/>
    <w:rsid w:val="00941941"/>
    <w:rsid w:val="009A0B7C"/>
    <w:rsid w:val="009B7D3F"/>
    <w:rsid w:val="009D6916"/>
    <w:rsid w:val="00A65D33"/>
    <w:rsid w:val="00AF20BE"/>
    <w:rsid w:val="00BA3579"/>
    <w:rsid w:val="00BC6B3B"/>
    <w:rsid w:val="00BE6A3F"/>
    <w:rsid w:val="00C2138C"/>
    <w:rsid w:val="00C30277"/>
    <w:rsid w:val="00C5015E"/>
    <w:rsid w:val="00D97099"/>
    <w:rsid w:val="00DC606E"/>
    <w:rsid w:val="00E14D40"/>
    <w:rsid w:val="00E77F75"/>
    <w:rsid w:val="00EE3A8F"/>
    <w:rsid w:val="00EE3D2D"/>
    <w:rsid w:val="00FA1C2A"/>
    <w:rsid w:val="00FE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27D28-3F20-4218-B225-A8C5FF71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85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D6916"/>
    <w:pPr>
      <w:keepNext/>
      <w:spacing w:after="0" w:line="360" w:lineRule="auto"/>
      <w:ind w:left="1418" w:firstLine="709"/>
      <w:jc w:val="both"/>
      <w:outlineLvl w:val="0"/>
    </w:pPr>
    <w:rPr>
      <w:rFonts w:ascii="Times New Roman" w:eastAsia="Times New Roman" w:hAnsi="Times New Roman"/>
      <w:b/>
      <w:bCs/>
      <w:i/>
      <w:iCs/>
      <w:sz w:val="28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D69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916"/>
  </w:style>
  <w:style w:type="paragraph" w:styleId="Footer">
    <w:name w:val="footer"/>
    <w:basedOn w:val="Normal"/>
    <w:link w:val="FooterChar"/>
    <w:uiPriority w:val="99"/>
    <w:unhideWhenUsed/>
    <w:rsid w:val="009D69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916"/>
  </w:style>
  <w:style w:type="character" w:customStyle="1" w:styleId="Heading1Char">
    <w:name w:val="Heading 1 Char"/>
    <w:link w:val="Heading1"/>
    <w:rsid w:val="009D6916"/>
    <w:rPr>
      <w:rFonts w:ascii="Times New Roman" w:eastAsia="Times New Roman" w:hAnsi="Times New Roman" w:cs="Times New Roman"/>
      <w:b/>
      <w:bCs/>
      <w:i/>
      <w:iCs/>
      <w:sz w:val="28"/>
      <w:szCs w:val="24"/>
      <w:lang w:eastAsia="pt-BR"/>
    </w:rPr>
  </w:style>
  <w:style w:type="character" w:styleId="Hyperlink">
    <w:name w:val="Hyperlink"/>
    <w:uiPriority w:val="99"/>
    <w:unhideWhenUsed/>
    <w:rsid w:val="009D6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6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T&amp;A%20Empreendimentos\modelo\Proje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Projeto</Template>
  <TotalTime>19</TotalTime>
  <Pages>2</Pages>
  <Words>514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Prefeitura de Pequeri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Comissão Permanente de Licitação</dc:creator>
  <cp:keywords/>
  <dc:description/>
  <cp:lastModifiedBy>Microsoft account</cp:lastModifiedBy>
  <cp:revision>2</cp:revision>
  <cp:lastPrinted>2012-12-29T14:58:00Z</cp:lastPrinted>
  <dcterms:created xsi:type="dcterms:W3CDTF">2021-02-24T12:27:00Z</dcterms:created>
  <dcterms:modified xsi:type="dcterms:W3CDTF">2021-02-24T12:52:00Z</dcterms:modified>
</cp:coreProperties>
</file>